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CE8C1" w14:textId="094CECDC" w:rsidR="007C7D44" w:rsidRDefault="00E73A78" w:rsidP="006300B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Medienmitteilung | Sumiswald, </w:t>
      </w:r>
      <w:sdt>
        <w:sdtPr>
          <w:rPr>
            <w:sz w:val="20"/>
            <w:szCs w:val="20"/>
          </w:rPr>
          <w:alias w:val="Veröffentlichungsdatum"/>
          <w:tag w:val=""/>
          <w:id w:val="487916502"/>
          <w:placeholder>
            <w:docPart w:val="0303143C137D413C936081A7953EEBE8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6-08-21T00:00:00Z"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002D51">
            <w:rPr>
              <w:sz w:val="20"/>
              <w:szCs w:val="20"/>
              <w:lang w:val="de-CH"/>
            </w:rPr>
            <w:t>21. August 2026</w:t>
          </w:r>
        </w:sdtContent>
      </w:sdt>
      <w:r w:rsidR="00083FF8">
        <w:rPr>
          <w:sz w:val="20"/>
          <w:szCs w:val="20"/>
        </w:rPr>
        <w:t xml:space="preserve"> </w:t>
      </w:r>
    </w:p>
    <w:p w14:paraId="4BA12120" w14:textId="77777777" w:rsidR="00E73A78" w:rsidRDefault="00E73A78" w:rsidP="006300BF">
      <w:pPr>
        <w:pStyle w:val="Default"/>
        <w:rPr>
          <w:b/>
          <w:sz w:val="20"/>
          <w:szCs w:val="20"/>
        </w:rPr>
      </w:pPr>
    </w:p>
    <w:p w14:paraId="7579EFAE" w14:textId="3A4C51FF" w:rsidR="006300BF" w:rsidRPr="00E73A78" w:rsidRDefault="00505207" w:rsidP="006300BF">
      <w:pPr>
        <w:pStyle w:val="Defaul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Halbjahresabschluss 202</w:t>
      </w:r>
      <w:r w:rsidR="00002D5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:</w:t>
      </w:r>
      <w:r w:rsidR="00B713DC">
        <w:rPr>
          <w:b/>
          <w:bCs/>
          <w:sz w:val="28"/>
          <w:szCs w:val="28"/>
        </w:rPr>
        <w:t xml:space="preserve"> </w:t>
      </w:r>
      <w:r w:rsidR="00E45D90">
        <w:rPr>
          <w:b/>
          <w:bCs/>
          <w:sz w:val="28"/>
          <w:szCs w:val="28"/>
        </w:rPr>
        <w:br/>
      </w:r>
      <w:proofErr w:type="spellStart"/>
      <w:r w:rsidRPr="00505207">
        <w:rPr>
          <w:b/>
          <w:bCs/>
          <w:sz w:val="28"/>
          <w:szCs w:val="28"/>
        </w:rPr>
        <w:t>Bernerland</w:t>
      </w:r>
      <w:proofErr w:type="spellEnd"/>
      <w:r w:rsidRPr="00505207">
        <w:rPr>
          <w:b/>
          <w:bCs/>
          <w:sz w:val="28"/>
          <w:szCs w:val="28"/>
        </w:rPr>
        <w:t xml:space="preserve"> Bank </w:t>
      </w:r>
      <w:r w:rsidR="00E45D90">
        <w:rPr>
          <w:b/>
          <w:bCs/>
          <w:sz w:val="28"/>
          <w:szCs w:val="28"/>
        </w:rPr>
        <w:t>steigert Ertragskraft</w:t>
      </w:r>
      <w:r w:rsidR="00E505E9">
        <w:rPr>
          <w:b/>
          <w:bCs/>
          <w:sz w:val="28"/>
          <w:szCs w:val="28"/>
        </w:rPr>
        <w:t xml:space="preserve"> </w:t>
      </w:r>
    </w:p>
    <w:p w14:paraId="0FC16563" w14:textId="7C7FC614" w:rsidR="000C2C18" w:rsidRPr="000C2C18" w:rsidRDefault="000C2C18" w:rsidP="000C2C18">
      <w:pPr>
        <w:rPr>
          <w:b/>
          <w:sz w:val="20"/>
          <w:szCs w:val="20"/>
          <w:lang w:val="de-CH"/>
        </w:rPr>
      </w:pPr>
      <w:r w:rsidRPr="000C2C18">
        <w:rPr>
          <w:b/>
          <w:sz w:val="20"/>
          <w:szCs w:val="20"/>
          <w:lang w:val="de-CH"/>
        </w:rPr>
        <w:t xml:space="preserve">Die </w:t>
      </w:r>
      <w:proofErr w:type="spellStart"/>
      <w:r w:rsidRPr="000C2C18">
        <w:rPr>
          <w:b/>
          <w:sz w:val="20"/>
          <w:szCs w:val="20"/>
          <w:lang w:val="de-CH"/>
        </w:rPr>
        <w:t>Bernerland</w:t>
      </w:r>
      <w:proofErr w:type="spellEnd"/>
      <w:r w:rsidRPr="000C2C18">
        <w:rPr>
          <w:b/>
          <w:sz w:val="20"/>
          <w:szCs w:val="20"/>
          <w:lang w:val="de-CH"/>
        </w:rPr>
        <w:t xml:space="preserve"> Bank hat im ersten Halbjahr 202</w:t>
      </w:r>
      <w:r w:rsidR="001C6FBA">
        <w:rPr>
          <w:b/>
          <w:sz w:val="20"/>
          <w:szCs w:val="20"/>
          <w:lang w:val="de-CH"/>
        </w:rPr>
        <w:t>6</w:t>
      </w:r>
      <w:r w:rsidRPr="000C2C18">
        <w:rPr>
          <w:b/>
          <w:sz w:val="20"/>
          <w:szCs w:val="20"/>
          <w:lang w:val="de-CH"/>
        </w:rPr>
        <w:t xml:space="preserve"> ihr Kundengeschäft </w:t>
      </w:r>
      <w:r w:rsidR="003F0E7F">
        <w:rPr>
          <w:b/>
          <w:sz w:val="20"/>
          <w:szCs w:val="20"/>
          <w:lang w:val="de-CH"/>
        </w:rPr>
        <w:t>weiter</w:t>
      </w:r>
      <w:r w:rsidRPr="000C2C18">
        <w:rPr>
          <w:b/>
          <w:sz w:val="20"/>
          <w:szCs w:val="20"/>
          <w:lang w:val="de-CH"/>
        </w:rPr>
        <w:t xml:space="preserve"> ausgebaut</w:t>
      </w:r>
      <w:r w:rsidR="0040246B">
        <w:rPr>
          <w:b/>
          <w:sz w:val="20"/>
          <w:szCs w:val="20"/>
          <w:lang w:val="de-CH"/>
        </w:rPr>
        <w:t xml:space="preserve">. </w:t>
      </w:r>
      <w:r w:rsidR="00446018">
        <w:rPr>
          <w:b/>
          <w:sz w:val="20"/>
          <w:szCs w:val="20"/>
          <w:lang w:val="de-CH"/>
        </w:rPr>
        <w:t xml:space="preserve">Der Geschäftsaufwand ist gesunken, weshalb sie ein </w:t>
      </w:r>
      <w:r w:rsidR="003F0E7F">
        <w:rPr>
          <w:b/>
          <w:sz w:val="20"/>
          <w:szCs w:val="20"/>
          <w:lang w:val="de-CH"/>
        </w:rPr>
        <w:t xml:space="preserve">stabiles </w:t>
      </w:r>
      <w:r w:rsidRPr="000C2C18">
        <w:rPr>
          <w:b/>
          <w:sz w:val="20"/>
          <w:szCs w:val="20"/>
          <w:lang w:val="de-CH"/>
        </w:rPr>
        <w:t xml:space="preserve">Ergebnis erzielt. </w:t>
      </w:r>
      <w:r w:rsidR="008B650A" w:rsidRPr="008B650A">
        <w:rPr>
          <w:b/>
          <w:bCs/>
          <w:sz w:val="20"/>
          <w:szCs w:val="20"/>
        </w:rPr>
        <w:t xml:space="preserve">Im </w:t>
      </w:r>
      <w:r w:rsidR="00B713DC">
        <w:rPr>
          <w:b/>
          <w:bCs/>
          <w:sz w:val="20"/>
          <w:szCs w:val="20"/>
        </w:rPr>
        <w:t>Sommer</w:t>
      </w:r>
      <w:r w:rsidR="008B650A" w:rsidRPr="008B650A">
        <w:rPr>
          <w:b/>
          <w:bCs/>
          <w:sz w:val="20"/>
          <w:szCs w:val="20"/>
        </w:rPr>
        <w:t xml:space="preserve"> 202</w:t>
      </w:r>
      <w:r w:rsidR="00B713DC">
        <w:rPr>
          <w:b/>
          <w:bCs/>
          <w:sz w:val="20"/>
          <w:szCs w:val="20"/>
        </w:rPr>
        <w:t>7</w:t>
      </w:r>
      <w:r w:rsidR="008B650A" w:rsidRPr="008B650A">
        <w:rPr>
          <w:b/>
          <w:bCs/>
          <w:sz w:val="20"/>
          <w:szCs w:val="20"/>
        </w:rPr>
        <w:t xml:space="preserve"> steht der Umzug </w:t>
      </w:r>
      <w:r w:rsidR="00881821">
        <w:rPr>
          <w:b/>
          <w:bCs/>
          <w:sz w:val="20"/>
          <w:szCs w:val="20"/>
        </w:rPr>
        <w:t>der zentralen Funktionen von Sumiswald nach Burgdorf an. Der statutarische Hauptsitz sowie die Filiale bleiben weiterhin in Sumiswald</w:t>
      </w:r>
      <w:r w:rsidR="008B650A" w:rsidRPr="008B650A">
        <w:rPr>
          <w:b/>
          <w:bCs/>
          <w:sz w:val="20"/>
          <w:szCs w:val="20"/>
        </w:rPr>
        <w:t>.</w:t>
      </w:r>
    </w:p>
    <w:p w14:paraId="12FB1F4C" w14:textId="4948FDC2" w:rsidR="00DC23A0" w:rsidRPr="00DC23A0" w:rsidRDefault="00DC23A0" w:rsidP="00DC23A0">
      <w:pPr>
        <w:rPr>
          <w:sz w:val="20"/>
          <w:szCs w:val="20"/>
          <w:lang w:val="de-CH"/>
        </w:rPr>
      </w:pPr>
      <w:r w:rsidRPr="00DC23A0">
        <w:rPr>
          <w:sz w:val="20"/>
          <w:szCs w:val="20"/>
          <w:lang w:val="de-CH"/>
        </w:rPr>
        <w:t xml:space="preserve">Im Vergleich zum </w:t>
      </w:r>
      <w:r w:rsidR="00B80D2D">
        <w:rPr>
          <w:sz w:val="20"/>
          <w:szCs w:val="20"/>
          <w:lang w:val="de-CH"/>
        </w:rPr>
        <w:t>ersten Halbjahr 202</w:t>
      </w:r>
      <w:r w:rsidR="003F693B">
        <w:rPr>
          <w:sz w:val="20"/>
          <w:szCs w:val="20"/>
          <w:lang w:val="de-CH"/>
        </w:rPr>
        <w:t>5</w:t>
      </w:r>
      <w:r w:rsidR="00B80D2D">
        <w:rPr>
          <w:sz w:val="20"/>
          <w:szCs w:val="20"/>
          <w:lang w:val="de-CH"/>
        </w:rPr>
        <w:t xml:space="preserve"> </w:t>
      </w:r>
      <w:r>
        <w:rPr>
          <w:sz w:val="20"/>
          <w:szCs w:val="20"/>
          <w:lang w:val="de-CH"/>
        </w:rPr>
        <w:t xml:space="preserve">hat die </w:t>
      </w:r>
      <w:proofErr w:type="spellStart"/>
      <w:r>
        <w:rPr>
          <w:sz w:val="20"/>
          <w:szCs w:val="20"/>
          <w:lang w:val="de-CH"/>
        </w:rPr>
        <w:t>Bernerland</w:t>
      </w:r>
      <w:proofErr w:type="spellEnd"/>
      <w:r w:rsidR="00C95125">
        <w:rPr>
          <w:sz w:val="20"/>
          <w:szCs w:val="20"/>
          <w:lang w:val="de-CH"/>
        </w:rPr>
        <w:t> </w:t>
      </w:r>
      <w:r>
        <w:rPr>
          <w:sz w:val="20"/>
          <w:szCs w:val="20"/>
          <w:lang w:val="de-CH"/>
        </w:rPr>
        <w:t xml:space="preserve">Bank </w:t>
      </w:r>
      <w:r w:rsidRPr="00DC23A0">
        <w:rPr>
          <w:sz w:val="20"/>
          <w:szCs w:val="20"/>
          <w:lang w:val="de-CH"/>
        </w:rPr>
        <w:t xml:space="preserve">das Kundengeschäft um CHF </w:t>
      </w:r>
      <w:r w:rsidR="00AD5F81">
        <w:rPr>
          <w:sz w:val="20"/>
          <w:szCs w:val="20"/>
          <w:lang w:val="de-CH"/>
        </w:rPr>
        <w:t>88</w:t>
      </w:r>
      <w:r w:rsidRPr="00DC23A0">
        <w:rPr>
          <w:sz w:val="20"/>
          <w:szCs w:val="20"/>
          <w:lang w:val="de-CH"/>
        </w:rPr>
        <w:t>,</w:t>
      </w:r>
      <w:r w:rsidR="00AD5F81">
        <w:rPr>
          <w:sz w:val="20"/>
          <w:szCs w:val="20"/>
          <w:lang w:val="de-CH"/>
        </w:rPr>
        <w:t>9</w:t>
      </w:r>
      <w:r w:rsidRPr="00DC23A0">
        <w:rPr>
          <w:sz w:val="20"/>
          <w:szCs w:val="20"/>
          <w:lang w:val="de-CH"/>
        </w:rPr>
        <w:t xml:space="preserve"> Mio.</w:t>
      </w:r>
      <w:r>
        <w:rPr>
          <w:sz w:val="20"/>
          <w:szCs w:val="20"/>
          <w:lang w:val="de-CH"/>
        </w:rPr>
        <w:t xml:space="preserve"> </w:t>
      </w:r>
      <w:r w:rsidR="00AD5F81">
        <w:rPr>
          <w:sz w:val="20"/>
          <w:szCs w:val="20"/>
          <w:lang w:val="de-CH"/>
        </w:rPr>
        <w:t>ausgebaut</w:t>
      </w:r>
      <w:r>
        <w:rPr>
          <w:sz w:val="20"/>
          <w:szCs w:val="20"/>
          <w:lang w:val="de-CH"/>
        </w:rPr>
        <w:t>.</w:t>
      </w:r>
      <w:r w:rsidRPr="00DC23A0">
        <w:rPr>
          <w:sz w:val="20"/>
          <w:szCs w:val="20"/>
          <w:lang w:val="de-CH"/>
        </w:rPr>
        <w:t xml:space="preserve"> </w:t>
      </w:r>
      <w:r w:rsidR="00A85DF9">
        <w:rPr>
          <w:sz w:val="20"/>
          <w:szCs w:val="20"/>
          <w:lang w:val="de-CH"/>
        </w:rPr>
        <w:t xml:space="preserve">Dabei </w:t>
      </w:r>
      <w:r w:rsidR="006953EC">
        <w:rPr>
          <w:sz w:val="20"/>
          <w:szCs w:val="20"/>
          <w:lang w:val="de-CH"/>
        </w:rPr>
        <w:t>hat</w:t>
      </w:r>
      <w:r w:rsidR="00A77940">
        <w:rPr>
          <w:sz w:val="20"/>
          <w:szCs w:val="20"/>
          <w:lang w:val="de-CH"/>
        </w:rPr>
        <w:t xml:space="preserve"> sie</w:t>
      </w:r>
      <w:r w:rsidR="00A85DF9">
        <w:rPr>
          <w:sz w:val="20"/>
          <w:szCs w:val="20"/>
          <w:lang w:val="de-CH"/>
        </w:rPr>
        <w:t xml:space="preserve"> die </w:t>
      </w:r>
      <w:r w:rsidRPr="00DC23A0">
        <w:rPr>
          <w:sz w:val="20"/>
          <w:szCs w:val="20"/>
          <w:lang w:val="de-CH"/>
        </w:rPr>
        <w:t xml:space="preserve">Kundengelder </w:t>
      </w:r>
      <w:r w:rsidR="000823DC">
        <w:rPr>
          <w:sz w:val="20"/>
          <w:szCs w:val="20"/>
          <w:lang w:val="de-CH"/>
        </w:rPr>
        <w:t xml:space="preserve">in einem intensiven Wettbewerb um </w:t>
      </w:r>
      <w:r w:rsidRPr="00DC23A0">
        <w:rPr>
          <w:sz w:val="20"/>
          <w:szCs w:val="20"/>
          <w:lang w:val="de-CH"/>
        </w:rPr>
        <w:t>CHF</w:t>
      </w:r>
      <w:r w:rsidR="00F84ACB">
        <w:rPr>
          <w:sz w:val="20"/>
          <w:szCs w:val="20"/>
          <w:lang w:val="de-CH"/>
        </w:rPr>
        <w:t> </w:t>
      </w:r>
      <w:r w:rsidRPr="00DC23A0">
        <w:rPr>
          <w:sz w:val="20"/>
          <w:szCs w:val="20"/>
          <w:lang w:val="de-CH"/>
        </w:rPr>
        <w:t>3</w:t>
      </w:r>
      <w:r w:rsidR="000823DC">
        <w:rPr>
          <w:sz w:val="20"/>
          <w:szCs w:val="20"/>
          <w:lang w:val="de-CH"/>
        </w:rPr>
        <w:t>6</w:t>
      </w:r>
      <w:r w:rsidRPr="00DC23A0">
        <w:rPr>
          <w:sz w:val="20"/>
          <w:szCs w:val="20"/>
          <w:lang w:val="de-CH"/>
        </w:rPr>
        <w:t>,</w:t>
      </w:r>
      <w:r w:rsidR="000823DC">
        <w:rPr>
          <w:sz w:val="20"/>
          <w:szCs w:val="20"/>
          <w:lang w:val="de-CH"/>
        </w:rPr>
        <w:t>8</w:t>
      </w:r>
      <w:r w:rsidR="00F84ACB">
        <w:rPr>
          <w:sz w:val="20"/>
          <w:szCs w:val="20"/>
          <w:lang w:val="de-CH"/>
        </w:rPr>
        <w:t> </w:t>
      </w:r>
      <w:r w:rsidRPr="00DC23A0">
        <w:rPr>
          <w:sz w:val="20"/>
          <w:szCs w:val="20"/>
          <w:lang w:val="de-CH"/>
        </w:rPr>
        <w:t>Mio.</w:t>
      </w:r>
      <w:r w:rsidR="00F84ACB">
        <w:rPr>
          <w:sz w:val="20"/>
          <w:szCs w:val="20"/>
          <w:lang w:val="de-CH"/>
        </w:rPr>
        <w:t xml:space="preserve"> </w:t>
      </w:r>
      <w:r w:rsidRPr="00DC23A0">
        <w:rPr>
          <w:sz w:val="20"/>
          <w:szCs w:val="20"/>
          <w:lang w:val="de-CH"/>
        </w:rPr>
        <w:t>(+3</w:t>
      </w:r>
      <w:r w:rsidR="00F84ACB">
        <w:rPr>
          <w:sz w:val="20"/>
          <w:szCs w:val="20"/>
          <w:lang w:val="de-CH"/>
        </w:rPr>
        <w:t> </w:t>
      </w:r>
      <w:r w:rsidRPr="00DC23A0">
        <w:rPr>
          <w:sz w:val="20"/>
          <w:szCs w:val="20"/>
          <w:lang w:val="de-CH"/>
        </w:rPr>
        <w:t xml:space="preserve">%) </w:t>
      </w:r>
      <w:r w:rsidR="002F7D73">
        <w:rPr>
          <w:sz w:val="20"/>
          <w:szCs w:val="20"/>
          <w:lang w:val="de-CH"/>
        </w:rPr>
        <w:t>gesteigert</w:t>
      </w:r>
      <w:r>
        <w:rPr>
          <w:sz w:val="20"/>
          <w:szCs w:val="20"/>
          <w:lang w:val="de-CH"/>
        </w:rPr>
        <w:t xml:space="preserve">. </w:t>
      </w:r>
      <w:r w:rsidRPr="00DC23A0">
        <w:rPr>
          <w:sz w:val="20"/>
          <w:szCs w:val="20"/>
          <w:lang w:val="de-CH"/>
        </w:rPr>
        <w:t xml:space="preserve">Die </w:t>
      </w:r>
      <w:r w:rsidR="002E344A" w:rsidRPr="00DC23A0">
        <w:rPr>
          <w:sz w:val="20"/>
          <w:szCs w:val="20"/>
          <w:lang w:val="de-CH"/>
        </w:rPr>
        <w:t>Kundenausleihungen</w:t>
      </w:r>
      <w:r w:rsidR="00F32ACB">
        <w:rPr>
          <w:sz w:val="20"/>
          <w:szCs w:val="20"/>
          <w:lang w:val="de-CH"/>
        </w:rPr>
        <w:t xml:space="preserve"> sind </w:t>
      </w:r>
      <w:r w:rsidR="002E344A">
        <w:rPr>
          <w:sz w:val="20"/>
          <w:szCs w:val="20"/>
          <w:lang w:val="de-CH"/>
        </w:rPr>
        <w:t xml:space="preserve">um </w:t>
      </w:r>
      <w:r w:rsidR="002E344A" w:rsidRPr="00DC23A0">
        <w:rPr>
          <w:sz w:val="20"/>
          <w:szCs w:val="20"/>
          <w:lang w:val="de-CH"/>
        </w:rPr>
        <w:t>CHF</w:t>
      </w:r>
      <w:r w:rsidR="002E344A">
        <w:rPr>
          <w:sz w:val="20"/>
          <w:szCs w:val="20"/>
          <w:lang w:val="de-CH"/>
        </w:rPr>
        <w:t> </w:t>
      </w:r>
      <w:r w:rsidR="002E344A" w:rsidRPr="00DC23A0">
        <w:rPr>
          <w:sz w:val="20"/>
          <w:szCs w:val="20"/>
          <w:lang w:val="de-CH"/>
        </w:rPr>
        <w:t>+</w:t>
      </w:r>
      <w:r w:rsidR="00F32ACB">
        <w:rPr>
          <w:sz w:val="20"/>
          <w:szCs w:val="20"/>
          <w:lang w:val="de-CH"/>
        </w:rPr>
        <w:t>18</w:t>
      </w:r>
      <w:r w:rsidR="002E344A" w:rsidRPr="00DC23A0">
        <w:rPr>
          <w:sz w:val="20"/>
          <w:szCs w:val="20"/>
          <w:lang w:val="de-CH"/>
        </w:rPr>
        <w:t>,4</w:t>
      </w:r>
      <w:r w:rsidR="002E344A">
        <w:rPr>
          <w:sz w:val="20"/>
          <w:szCs w:val="20"/>
          <w:lang w:val="de-CH"/>
        </w:rPr>
        <w:t> </w:t>
      </w:r>
      <w:r w:rsidR="002E344A" w:rsidRPr="00DC23A0">
        <w:rPr>
          <w:sz w:val="20"/>
          <w:szCs w:val="20"/>
          <w:lang w:val="de-CH"/>
        </w:rPr>
        <w:t>Mio.</w:t>
      </w:r>
      <w:r w:rsidR="002E344A">
        <w:rPr>
          <w:sz w:val="20"/>
          <w:szCs w:val="20"/>
          <w:lang w:val="de-CH"/>
        </w:rPr>
        <w:t xml:space="preserve"> gestiege</w:t>
      </w:r>
      <w:r w:rsidR="006953EC">
        <w:rPr>
          <w:sz w:val="20"/>
          <w:szCs w:val="20"/>
          <w:lang w:val="de-CH"/>
        </w:rPr>
        <w:t xml:space="preserve">n und </w:t>
      </w:r>
      <w:r w:rsidR="005070F4">
        <w:rPr>
          <w:sz w:val="20"/>
          <w:szCs w:val="20"/>
          <w:lang w:val="de-CH"/>
        </w:rPr>
        <w:t xml:space="preserve">zu </w:t>
      </w:r>
      <w:r w:rsidRPr="00DC23A0">
        <w:rPr>
          <w:sz w:val="20"/>
          <w:szCs w:val="20"/>
          <w:lang w:val="de-CH"/>
        </w:rPr>
        <w:t>82 % mit Kundengeldern</w:t>
      </w:r>
      <w:r w:rsidR="008A546B">
        <w:rPr>
          <w:sz w:val="20"/>
          <w:szCs w:val="20"/>
          <w:lang w:val="de-CH"/>
        </w:rPr>
        <w:t xml:space="preserve"> finanziert</w:t>
      </w:r>
      <w:r w:rsidRPr="00DC23A0">
        <w:rPr>
          <w:sz w:val="20"/>
          <w:szCs w:val="20"/>
          <w:lang w:val="de-CH"/>
        </w:rPr>
        <w:t xml:space="preserve">. </w:t>
      </w:r>
      <w:r w:rsidR="005070F4" w:rsidRPr="00DC23A0">
        <w:rPr>
          <w:sz w:val="20"/>
          <w:szCs w:val="20"/>
          <w:lang w:val="de-CH"/>
        </w:rPr>
        <w:t xml:space="preserve">Die Aktienmärkte </w:t>
      </w:r>
      <w:r w:rsidR="00560131">
        <w:rPr>
          <w:sz w:val="20"/>
          <w:szCs w:val="20"/>
          <w:lang w:val="de-CH"/>
        </w:rPr>
        <w:t xml:space="preserve">haben teilweise kräftig zugelegt, was sich </w:t>
      </w:r>
      <w:r w:rsidR="0004027E">
        <w:rPr>
          <w:sz w:val="20"/>
          <w:szCs w:val="20"/>
          <w:lang w:val="de-CH"/>
        </w:rPr>
        <w:t xml:space="preserve">positiv auf </w:t>
      </w:r>
      <w:r w:rsidR="00962E11">
        <w:rPr>
          <w:sz w:val="20"/>
          <w:szCs w:val="20"/>
          <w:lang w:val="de-CH"/>
        </w:rPr>
        <w:t>das Anlagegeschäft ausgewirkt hat: D</w:t>
      </w:r>
      <w:r w:rsidR="005070F4" w:rsidRPr="00DC23A0">
        <w:rPr>
          <w:sz w:val="20"/>
          <w:szCs w:val="20"/>
          <w:lang w:val="de-CH"/>
        </w:rPr>
        <w:t xml:space="preserve">ie Depotvolumen </w:t>
      </w:r>
      <w:r w:rsidR="00962E11">
        <w:rPr>
          <w:sz w:val="20"/>
          <w:szCs w:val="20"/>
          <w:lang w:val="de-CH"/>
        </w:rPr>
        <w:t xml:space="preserve">sind </w:t>
      </w:r>
      <w:r w:rsidR="005070F4" w:rsidRPr="00DC23A0">
        <w:rPr>
          <w:sz w:val="20"/>
          <w:szCs w:val="20"/>
          <w:lang w:val="de-CH"/>
        </w:rPr>
        <w:t>um CHF</w:t>
      </w:r>
      <w:r w:rsidR="00962E11">
        <w:rPr>
          <w:sz w:val="20"/>
          <w:szCs w:val="20"/>
          <w:lang w:val="de-CH"/>
        </w:rPr>
        <w:t> </w:t>
      </w:r>
      <w:r w:rsidR="004E722F">
        <w:rPr>
          <w:sz w:val="20"/>
          <w:szCs w:val="20"/>
          <w:lang w:val="de-CH"/>
        </w:rPr>
        <w:t>13</w:t>
      </w:r>
      <w:r w:rsidR="005070F4" w:rsidRPr="00DC23A0">
        <w:rPr>
          <w:sz w:val="20"/>
          <w:szCs w:val="20"/>
          <w:lang w:val="de-CH"/>
        </w:rPr>
        <w:t>,</w:t>
      </w:r>
      <w:r w:rsidR="004E722F">
        <w:rPr>
          <w:sz w:val="20"/>
          <w:szCs w:val="20"/>
          <w:lang w:val="de-CH"/>
        </w:rPr>
        <w:t>4</w:t>
      </w:r>
      <w:r w:rsidR="00962E11">
        <w:rPr>
          <w:sz w:val="20"/>
          <w:szCs w:val="20"/>
          <w:lang w:val="de-CH"/>
        </w:rPr>
        <w:t> </w:t>
      </w:r>
      <w:r w:rsidR="005070F4" w:rsidRPr="00DC23A0">
        <w:rPr>
          <w:sz w:val="20"/>
          <w:szCs w:val="20"/>
          <w:lang w:val="de-CH"/>
        </w:rPr>
        <w:t>Mio. (+</w:t>
      </w:r>
      <w:r w:rsidR="000D15AF">
        <w:rPr>
          <w:sz w:val="20"/>
          <w:szCs w:val="20"/>
          <w:lang w:val="de-CH"/>
        </w:rPr>
        <w:t>7</w:t>
      </w:r>
      <w:r w:rsidR="00962E11">
        <w:rPr>
          <w:sz w:val="20"/>
          <w:szCs w:val="20"/>
          <w:lang w:val="de-CH"/>
        </w:rPr>
        <w:t> </w:t>
      </w:r>
      <w:r w:rsidR="005070F4" w:rsidRPr="00DC23A0">
        <w:rPr>
          <w:sz w:val="20"/>
          <w:szCs w:val="20"/>
          <w:lang w:val="de-CH"/>
        </w:rPr>
        <w:t>%)</w:t>
      </w:r>
      <w:r w:rsidR="005070F4">
        <w:rPr>
          <w:sz w:val="20"/>
          <w:szCs w:val="20"/>
          <w:lang w:val="de-CH"/>
        </w:rPr>
        <w:t xml:space="preserve"> gewachsen</w:t>
      </w:r>
      <w:r w:rsidR="00962E11">
        <w:rPr>
          <w:sz w:val="20"/>
          <w:szCs w:val="20"/>
          <w:lang w:val="de-CH"/>
        </w:rPr>
        <w:t xml:space="preserve"> und</w:t>
      </w:r>
      <w:r w:rsidR="005070F4" w:rsidRPr="00DC23A0">
        <w:rPr>
          <w:sz w:val="20"/>
          <w:szCs w:val="20"/>
          <w:lang w:val="de-CH"/>
        </w:rPr>
        <w:t xml:space="preserve"> die Vermögensverwaltungsmandate um CHF</w:t>
      </w:r>
      <w:r w:rsidR="00AE1ACD">
        <w:rPr>
          <w:sz w:val="20"/>
          <w:szCs w:val="20"/>
          <w:lang w:val="de-CH"/>
        </w:rPr>
        <w:t> </w:t>
      </w:r>
      <w:r w:rsidR="000D15AF">
        <w:rPr>
          <w:sz w:val="20"/>
          <w:szCs w:val="20"/>
          <w:lang w:val="de-CH"/>
        </w:rPr>
        <w:t>20</w:t>
      </w:r>
      <w:r w:rsidR="005070F4" w:rsidRPr="00DC23A0">
        <w:rPr>
          <w:sz w:val="20"/>
          <w:szCs w:val="20"/>
          <w:lang w:val="de-CH"/>
        </w:rPr>
        <w:t>,</w:t>
      </w:r>
      <w:r w:rsidR="000D15AF">
        <w:rPr>
          <w:sz w:val="20"/>
          <w:szCs w:val="20"/>
          <w:lang w:val="de-CH"/>
        </w:rPr>
        <w:t>4</w:t>
      </w:r>
      <w:r w:rsidR="00AE1ACD">
        <w:rPr>
          <w:sz w:val="20"/>
          <w:szCs w:val="20"/>
          <w:lang w:val="de-CH"/>
        </w:rPr>
        <w:t> </w:t>
      </w:r>
      <w:r w:rsidR="005070F4" w:rsidRPr="00DC23A0">
        <w:rPr>
          <w:sz w:val="20"/>
          <w:szCs w:val="20"/>
          <w:lang w:val="de-CH"/>
        </w:rPr>
        <w:t>Mio. (+</w:t>
      </w:r>
      <w:r w:rsidR="000D15AF">
        <w:rPr>
          <w:sz w:val="20"/>
          <w:szCs w:val="20"/>
          <w:lang w:val="de-CH"/>
        </w:rPr>
        <w:t>11</w:t>
      </w:r>
      <w:r w:rsidR="00777E8B">
        <w:rPr>
          <w:sz w:val="20"/>
          <w:szCs w:val="20"/>
          <w:lang w:val="de-CH"/>
        </w:rPr>
        <w:t> </w:t>
      </w:r>
      <w:r w:rsidR="005070F4" w:rsidRPr="00DC23A0">
        <w:rPr>
          <w:sz w:val="20"/>
          <w:szCs w:val="20"/>
          <w:lang w:val="de-CH"/>
        </w:rPr>
        <w:t xml:space="preserve">%). </w:t>
      </w:r>
      <w:r w:rsidR="00887B20">
        <w:rPr>
          <w:sz w:val="20"/>
          <w:szCs w:val="20"/>
          <w:lang w:val="de-CH"/>
        </w:rPr>
        <w:t xml:space="preserve">Insgesamt </w:t>
      </w:r>
      <w:r w:rsidR="00567BBC">
        <w:rPr>
          <w:sz w:val="20"/>
          <w:szCs w:val="20"/>
          <w:lang w:val="de-CH"/>
        </w:rPr>
        <w:t xml:space="preserve">hat </w:t>
      </w:r>
      <w:r w:rsidR="00887B20">
        <w:rPr>
          <w:sz w:val="20"/>
          <w:szCs w:val="20"/>
          <w:lang w:val="de-CH"/>
        </w:rPr>
        <w:t>die</w:t>
      </w:r>
      <w:r w:rsidRPr="00DC23A0">
        <w:rPr>
          <w:sz w:val="20"/>
          <w:szCs w:val="20"/>
          <w:lang w:val="de-CH"/>
        </w:rPr>
        <w:t xml:space="preserve"> Bilanzsumme </w:t>
      </w:r>
      <w:r w:rsidR="00567BBC">
        <w:rPr>
          <w:sz w:val="20"/>
          <w:szCs w:val="20"/>
          <w:lang w:val="de-CH"/>
        </w:rPr>
        <w:t xml:space="preserve">der </w:t>
      </w:r>
      <w:proofErr w:type="spellStart"/>
      <w:r w:rsidR="00567BBC">
        <w:rPr>
          <w:sz w:val="20"/>
          <w:szCs w:val="20"/>
          <w:lang w:val="de-CH"/>
        </w:rPr>
        <w:t>Bernerland</w:t>
      </w:r>
      <w:proofErr w:type="spellEnd"/>
      <w:r w:rsidR="00C95125">
        <w:rPr>
          <w:sz w:val="20"/>
          <w:szCs w:val="20"/>
          <w:lang w:val="de-CH"/>
        </w:rPr>
        <w:t> </w:t>
      </w:r>
      <w:r w:rsidR="00567BBC">
        <w:rPr>
          <w:sz w:val="20"/>
          <w:szCs w:val="20"/>
          <w:lang w:val="de-CH"/>
        </w:rPr>
        <w:t xml:space="preserve">Bank </w:t>
      </w:r>
      <w:r w:rsidR="002F7D73">
        <w:rPr>
          <w:sz w:val="20"/>
          <w:szCs w:val="20"/>
          <w:lang w:val="de-CH"/>
        </w:rPr>
        <w:t xml:space="preserve">mit </w:t>
      </w:r>
      <w:r w:rsidR="002F7D73" w:rsidRPr="00DC23A0">
        <w:rPr>
          <w:sz w:val="20"/>
          <w:szCs w:val="20"/>
          <w:lang w:val="de-CH"/>
        </w:rPr>
        <w:t>CHF</w:t>
      </w:r>
      <w:r w:rsidR="00962E11">
        <w:rPr>
          <w:sz w:val="20"/>
          <w:szCs w:val="20"/>
          <w:lang w:val="de-CH"/>
        </w:rPr>
        <w:t> </w:t>
      </w:r>
      <w:r w:rsidR="002F7D73">
        <w:rPr>
          <w:sz w:val="20"/>
          <w:szCs w:val="20"/>
          <w:lang w:val="de-CH"/>
        </w:rPr>
        <w:t>2</w:t>
      </w:r>
      <w:r w:rsidR="002F7D73" w:rsidRPr="00DC23A0">
        <w:rPr>
          <w:sz w:val="20"/>
          <w:szCs w:val="20"/>
          <w:lang w:val="de-CH"/>
        </w:rPr>
        <w:t>,</w:t>
      </w:r>
      <w:r w:rsidR="002F7D73">
        <w:rPr>
          <w:sz w:val="20"/>
          <w:szCs w:val="20"/>
          <w:lang w:val="de-CH"/>
        </w:rPr>
        <w:t>02</w:t>
      </w:r>
      <w:r w:rsidR="00962E11">
        <w:rPr>
          <w:sz w:val="20"/>
          <w:szCs w:val="20"/>
          <w:lang w:val="de-CH"/>
        </w:rPr>
        <w:t> </w:t>
      </w:r>
      <w:r w:rsidR="002F7D73" w:rsidRPr="00DC23A0">
        <w:rPr>
          <w:sz w:val="20"/>
          <w:szCs w:val="20"/>
          <w:lang w:val="de-CH"/>
        </w:rPr>
        <w:t>Mia. (+</w:t>
      </w:r>
      <w:r w:rsidR="002F7D73">
        <w:rPr>
          <w:sz w:val="20"/>
          <w:szCs w:val="20"/>
          <w:lang w:val="de-CH"/>
        </w:rPr>
        <w:t>2</w:t>
      </w:r>
      <w:r w:rsidR="00962E11">
        <w:rPr>
          <w:sz w:val="20"/>
          <w:szCs w:val="20"/>
          <w:lang w:val="de-CH"/>
        </w:rPr>
        <w:t> </w:t>
      </w:r>
      <w:r w:rsidR="002F7D73" w:rsidRPr="00DC23A0">
        <w:rPr>
          <w:sz w:val="20"/>
          <w:szCs w:val="20"/>
          <w:lang w:val="de-CH"/>
        </w:rPr>
        <w:t>%)</w:t>
      </w:r>
      <w:r w:rsidR="002F7D73">
        <w:rPr>
          <w:sz w:val="20"/>
          <w:szCs w:val="20"/>
          <w:lang w:val="de-CH"/>
        </w:rPr>
        <w:t xml:space="preserve"> </w:t>
      </w:r>
      <w:r w:rsidR="00567BBC">
        <w:rPr>
          <w:sz w:val="20"/>
          <w:szCs w:val="20"/>
          <w:lang w:val="de-CH"/>
        </w:rPr>
        <w:t>erstmals die Zwei-Milliarden-Grenze durchbrochen</w:t>
      </w:r>
      <w:r w:rsidRPr="00DC23A0">
        <w:rPr>
          <w:sz w:val="20"/>
          <w:szCs w:val="20"/>
          <w:lang w:val="de-CH"/>
        </w:rPr>
        <w:t>.</w:t>
      </w:r>
    </w:p>
    <w:p w14:paraId="246C7BBC" w14:textId="7F1FFE51" w:rsidR="007436BE" w:rsidRDefault="00B4500C" w:rsidP="00DC23A0">
      <w:pPr>
        <w:rPr>
          <w:b/>
          <w:bCs/>
          <w:sz w:val="20"/>
          <w:szCs w:val="20"/>
          <w:lang w:val="de-CH"/>
        </w:rPr>
      </w:pPr>
      <w:r>
        <w:rPr>
          <w:b/>
          <w:bCs/>
          <w:sz w:val="20"/>
          <w:szCs w:val="20"/>
          <w:lang w:val="de-CH"/>
        </w:rPr>
        <w:t>Stabiler Zinsertrag bei tieferen Kosten</w:t>
      </w:r>
    </w:p>
    <w:p w14:paraId="202C47D7" w14:textId="466A1C15" w:rsidR="0030158E" w:rsidRDefault="00235F8B" w:rsidP="00DC23A0">
      <w:pPr>
        <w:rPr>
          <w:sz w:val="20"/>
          <w:szCs w:val="20"/>
        </w:rPr>
      </w:pPr>
      <w:r w:rsidRPr="00235F8B">
        <w:rPr>
          <w:sz w:val="20"/>
          <w:szCs w:val="20"/>
        </w:rPr>
        <w:t xml:space="preserve">Die Schweizerische Nationalbank </w:t>
      </w:r>
      <w:r>
        <w:rPr>
          <w:sz w:val="20"/>
          <w:szCs w:val="20"/>
        </w:rPr>
        <w:t>hat</w:t>
      </w:r>
      <w:r w:rsidRPr="00235F8B">
        <w:rPr>
          <w:sz w:val="20"/>
          <w:szCs w:val="20"/>
        </w:rPr>
        <w:t xml:space="preserve"> den Leitzins im ersten Halbjahr 202</w:t>
      </w:r>
      <w:r w:rsidR="000E76F5">
        <w:rPr>
          <w:sz w:val="20"/>
          <w:szCs w:val="20"/>
        </w:rPr>
        <w:t>6</w:t>
      </w:r>
      <w:r w:rsidRPr="00235F8B">
        <w:rPr>
          <w:sz w:val="20"/>
          <w:szCs w:val="20"/>
        </w:rPr>
        <w:t xml:space="preserve"> </w:t>
      </w:r>
      <w:r w:rsidR="000E76F5">
        <w:rPr>
          <w:sz w:val="20"/>
          <w:szCs w:val="20"/>
        </w:rPr>
        <w:t xml:space="preserve">bei </w:t>
      </w:r>
      <w:r w:rsidR="00BF468B">
        <w:rPr>
          <w:sz w:val="20"/>
          <w:szCs w:val="20"/>
        </w:rPr>
        <w:t>0</w:t>
      </w:r>
      <w:r w:rsidR="00B70BC9">
        <w:rPr>
          <w:sz w:val="20"/>
          <w:szCs w:val="20"/>
        </w:rPr>
        <w:t>,</w:t>
      </w:r>
      <w:r w:rsidR="00BF468B">
        <w:rPr>
          <w:sz w:val="20"/>
          <w:szCs w:val="20"/>
        </w:rPr>
        <w:t>0</w:t>
      </w:r>
      <w:r w:rsidR="009C6BED">
        <w:rPr>
          <w:sz w:val="20"/>
          <w:szCs w:val="20"/>
        </w:rPr>
        <w:t> </w:t>
      </w:r>
      <w:r w:rsidR="00BF468B">
        <w:rPr>
          <w:sz w:val="20"/>
          <w:szCs w:val="20"/>
        </w:rPr>
        <w:t xml:space="preserve">% </w:t>
      </w:r>
      <w:r w:rsidR="000E76F5">
        <w:rPr>
          <w:sz w:val="20"/>
          <w:szCs w:val="20"/>
        </w:rPr>
        <w:t>belassen</w:t>
      </w:r>
      <w:r w:rsidRPr="00235F8B">
        <w:rPr>
          <w:sz w:val="20"/>
          <w:szCs w:val="20"/>
        </w:rPr>
        <w:t xml:space="preserve">. </w:t>
      </w:r>
      <w:r w:rsidR="00C13057">
        <w:rPr>
          <w:sz w:val="20"/>
          <w:szCs w:val="20"/>
        </w:rPr>
        <w:t xml:space="preserve">Folglich </w:t>
      </w:r>
      <w:r w:rsidR="0036231B">
        <w:rPr>
          <w:sz w:val="20"/>
          <w:szCs w:val="20"/>
        </w:rPr>
        <w:t>war das Zinsniveau im Schnitt um 0,38</w:t>
      </w:r>
      <w:r w:rsidR="009C6BED">
        <w:rPr>
          <w:sz w:val="20"/>
          <w:szCs w:val="20"/>
        </w:rPr>
        <w:t> </w:t>
      </w:r>
      <w:r w:rsidR="0036231B">
        <w:rPr>
          <w:sz w:val="20"/>
          <w:szCs w:val="20"/>
        </w:rPr>
        <w:t>% tiefer als im Vorjahreszeitraum</w:t>
      </w:r>
      <w:r w:rsidR="005F6152">
        <w:rPr>
          <w:sz w:val="20"/>
          <w:szCs w:val="20"/>
        </w:rPr>
        <w:t xml:space="preserve">, was sich unterschiedlich auf </w:t>
      </w:r>
      <w:r w:rsidR="003A77C5">
        <w:rPr>
          <w:sz w:val="20"/>
          <w:szCs w:val="20"/>
        </w:rPr>
        <w:t xml:space="preserve">Zinsaufwand und -ertrag </w:t>
      </w:r>
      <w:r w:rsidR="005F6152">
        <w:rPr>
          <w:sz w:val="20"/>
          <w:szCs w:val="20"/>
        </w:rPr>
        <w:t>ausgewirkt hat</w:t>
      </w:r>
      <w:r w:rsidR="0036231B">
        <w:rPr>
          <w:sz w:val="20"/>
          <w:szCs w:val="20"/>
        </w:rPr>
        <w:t xml:space="preserve">. </w:t>
      </w:r>
      <w:r w:rsidR="009E4FE7">
        <w:rPr>
          <w:sz w:val="20"/>
          <w:szCs w:val="20"/>
        </w:rPr>
        <w:t>D</w:t>
      </w:r>
      <w:r w:rsidR="009C6BED">
        <w:rPr>
          <w:sz w:val="20"/>
          <w:szCs w:val="20"/>
        </w:rPr>
        <w:t xml:space="preserve">er </w:t>
      </w:r>
      <w:r w:rsidR="00831B1D" w:rsidRPr="00831B1D">
        <w:rPr>
          <w:sz w:val="20"/>
          <w:szCs w:val="20"/>
          <w:lang w:val="de-CH"/>
        </w:rPr>
        <w:t xml:space="preserve">Bruttoerfolg im Zinsengeschäft </w:t>
      </w:r>
      <w:r w:rsidR="009E4FE7">
        <w:rPr>
          <w:sz w:val="20"/>
          <w:szCs w:val="20"/>
          <w:lang w:val="de-CH"/>
        </w:rPr>
        <w:t xml:space="preserve">ist schliesslich </w:t>
      </w:r>
      <w:r w:rsidR="00831B1D" w:rsidRPr="00831B1D">
        <w:rPr>
          <w:sz w:val="20"/>
          <w:szCs w:val="20"/>
          <w:lang w:val="de-CH"/>
        </w:rPr>
        <w:t>um CHF</w:t>
      </w:r>
      <w:r w:rsidR="009C6BED">
        <w:rPr>
          <w:sz w:val="20"/>
          <w:szCs w:val="20"/>
          <w:lang w:val="de-CH"/>
        </w:rPr>
        <w:t> </w:t>
      </w:r>
      <w:r w:rsidR="00831B1D" w:rsidRPr="00831B1D">
        <w:rPr>
          <w:sz w:val="20"/>
          <w:szCs w:val="20"/>
          <w:lang w:val="de-CH"/>
        </w:rPr>
        <w:t>0,</w:t>
      </w:r>
      <w:r w:rsidR="003A77C5">
        <w:rPr>
          <w:sz w:val="20"/>
          <w:szCs w:val="20"/>
          <w:lang w:val="de-CH"/>
        </w:rPr>
        <w:t>3</w:t>
      </w:r>
      <w:r w:rsidR="009C6BED">
        <w:rPr>
          <w:sz w:val="20"/>
          <w:szCs w:val="20"/>
          <w:lang w:val="de-CH"/>
        </w:rPr>
        <w:t> </w:t>
      </w:r>
      <w:r w:rsidR="00831B1D" w:rsidRPr="00831B1D">
        <w:rPr>
          <w:sz w:val="20"/>
          <w:szCs w:val="20"/>
          <w:lang w:val="de-CH"/>
        </w:rPr>
        <w:t xml:space="preserve">Mio. </w:t>
      </w:r>
      <w:r w:rsidR="009C6BED">
        <w:rPr>
          <w:sz w:val="20"/>
          <w:szCs w:val="20"/>
          <w:lang w:val="de-CH"/>
        </w:rPr>
        <w:t>gesunken</w:t>
      </w:r>
      <w:r w:rsidR="00831B1D" w:rsidRPr="00831B1D">
        <w:rPr>
          <w:sz w:val="20"/>
          <w:szCs w:val="20"/>
          <w:lang w:val="de-CH"/>
        </w:rPr>
        <w:t xml:space="preserve">. </w:t>
      </w:r>
    </w:p>
    <w:p w14:paraId="3947EF66" w14:textId="721C2458" w:rsidR="002936DB" w:rsidRDefault="00235F8B" w:rsidP="00DC23A0">
      <w:pPr>
        <w:rPr>
          <w:sz w:val="20"/>
          <w:szCs w:val="20"/>
        </w:rPr>
      </w:pPr>
      <w:r w:rsidRPr="00235F8B">
        <w:rPr>
          <w:sz w:val="20"/>
          <w:szCs w:val="20"/>
        </w:rPr>
        <w:t xml:space="preserve">Der Geschäftsertrag </w:t>
      </w:r>
      <w:r w:rsidR="00C63B25">
        <w:rPr>
          <w:sz w:val="20"/>
          <w:szCs w:val="20"/>
        </w:rPr>
        <w:t xml:space="preserve">liegt </w:t>
      </w:r>
      <w:r w:rsidR="00CA3AAA">
        <w:rPr>
          <w:sz w:val="20"/>
          <w:szCs w:val="20"/>
        </w:rPr>
        <w:t xml:space="preserve">im ersten Halbjahr 2026 </w:t>
      </w:r>
      <w:r w:rsidR="00C63B25">
        <w:rPr>
          <w:sz w:val="20"/>
          <w:szCs w:val="20"/>
        </w:rPr>
        <w:t xml:space="preserve">mit </w:t>
      </w:r>
      <w:r w:rsidRPr="00235F8B">
        <w:rPr>
          <w:sz w:val="20"/>
          <w:szCs w:val="20"/>
        </w:rPr>
        <w:t>CHF</w:t>
      </w:r>
      <w:r w:rsidR="001304E2">
        <w:rPr>
          <w:sz w:val="20"/>
          <w:szCs w:val="20"/>
        </w:rPr>
        <w:t> </w:t>
      </w:r>
      <w:r w:rsidRPr="00235F8B">
        <w:rPr>
          <w:sz w:val="20"/>
          <w:szCs w:val="20"/>
        </w:rPr>
        <w:t>13,</w:t>
      </w:r>
      <w:r w:rsidR="00BA281D">
        <w:rPr>
          <w:sz w:val="20"/>
          <w:szCs w:val="20"/>
        </w:rPr>
        <w:t>8</w:t>
      </w:r>
      <w:r w:rsidR="001304E2">
        <w:rPr>
          <w:sz w:val="20"/>
          <w:szCs w:val="20"/>
        </w:rPr>
        <w:t> </w:t>
      </w:r>
      <w:r w:rsidRPr="00235F8B">
        <w:rPr>
          <w:sz w:val="20"/>
          <w:szCs w:val="20"/>
        </w:rPr>
        <w:t xml:space="preserve">Mio. </w:t>
      </w:r>
      <w:r w:rsidR="00C63B25">
        <w:rPr>
          <w:sz w:val="20"/>
          <w:szCs w:val="20"/>
        </w:rPr>
        <w:t>praktisch auf Vorjahresniveau</w:t>
      </w:r>
      <w:r w:rsidR="00487353">
        <w:rPr>
          <w:sz w:val="20"/>
          <w:szCs w:val="20"/>
        </w:rPr>
        <w:t xml:space="preserve">. </w:t>
      </w:r>
      <w:r w:rsidRPr="00235F8B">
        <w:rPr>
          <w:sz w:val="20"/>
          <w:szCs w:val="20"/>
        </w:rPr>
        <w:t xml:space="preserve">Gleichzeitig </w:t>
      </w:r>
      <w:r w:rsidR="00487353">
        <w:rPr>
          <w:sz w:val="20"/>
          <w:szCs w:val="20"/>
        </w:rPr>
        <w:t xml:space="preserve">ist der </w:t>
      </w:r>
      <w:r w:rsidRPr="00235F8B">
        <w:rPr>
          <w:sz w:val="20"/>
          <w:szCs w:val="20"/>
        </w:rPr>
        <w:t xml:space="preserve">Geschäftsaufwand </w:t>
      </w:r>
      <w:r w:rsidR="005E71C9">
        <w:rPr>
          <w:sz w:val="20"/>
          <w:szCs w:val="20"/>
        </w:rPr>
        <w:t xml:space="preserve">mit </w:t>
      </w:r>
      <w:r w:rsidRPr="00235F8B">
        <w:rPr>
          <w:sz w:val="20"/>
          <w:szCs w:val="20"/>
        </w:rPr>
        <w:t>CHF</w:t>
      </w:r>
      <w:r w:rsidR="001304E2">
        <w:rPr>
          <w:sz w:val="20"/>
          <w:szCs w:val="20"/>
        </w:rPr>
        <w:t> </w:t>
      </w:r>
      <w:r w:rsidRPr="00235F8B">
        <w:rPr>
          <w:sz w:val="20"/>
          <w:szCs w:val="20"/>
        </w:rPr>
        <w:t>0,</w:t>
      </w:r>
      <w:r w:rsidR="00F21E00">
        <w:rPr>
          <w:sz w:val="20"/>
          <w:szCs w:val="20"/>
        </w:rPr>
        <w:t>3</w:t>
      </w:r>
      <w:r w:rsidR="001304E2">
        <w:rPr>
          <w:sz w:val="20"/>
          <w:szCs w:val="20"/>
        </w:rPr>
        <w:t> </w:t>
      </w:r>
      <w:r w:rsidRPr="00235F8B">
        <w:rPr>
          <w:sz w:val="20"/>
          <w:szCs w:val="20"/>
        </w:rPr>
        <w:t>Mio. (</w:t>
      </w:r>
      <w:r w:rsidR="00F21E00">
        <w:rPr>
          <w:sz w:val="20"/>
          <w:szCs w:val="20"/>
        </w:rPr>
        <w:t>–3</w:t>
      </w:r>
      <w:r w:rsidR="001304E2">
        <w:rPr>
          <w:sz w:val="20"/>
          <w:szCs w:val="20"/>
        </w:rPr>
        <w:t> </w:t>
      </w:r>
      <w:r w:rsidRPr="00235F8B">
        <w:rPr>
          <w:sz w:val="20"/>
          <w:szCs w:val="20"/>
        </w:rPr>
        <w:t>%)</w:t>
      </w:r>
      <w:r w:rsidR="00487353">
        <w:rPr>
          <w:sz w:val="20"/>
          <w:szCs w:val="20"/>
        </w:rPr>
        <w:t xml:space="preserve"> </w:t>
      </w:r>
      <w:r w:rsidR="00AA1C1B">
        <w:rPr>
          <w:sz w:val="20"/>
          <w:szCs w:val="20"/>
        </w:rPr>
        <w:t xml:space="preserve">deutlich </w:t>
      </w:r>
      <w:r w:rsidR="005E71C9">
        <w:rPr>
          <w:sz w:val="20"/>
          <w:szCs w:val="20"/>
        </w:rPr>
        <w:t>gesunken</w:t>
      </w:r>
      <w:r w:rsidR="007372F0">
        <w:rPr>
          <w:sz w:val="20"/>
          <w:szCs w:val="20"/>
        </w:rPr>
        <w:t xml:space="preserve"> – sowohl im Personalaufwand als auch im Sachaufwand</w:t>
      </w:r>
      <w:r w:rsidR="00232FAF">
        <w:rPr>
          <w:sz w:val="20"/>
          <w:szCs w:val="20"/>
        </w:rPr>
        <w:t xml:space="preserve">. </w:t>
      </w:r>
      <w:r w:rsidR="00392237">
        <w:rPr>
          <w:sz w:val="20"/>
          <w:szCs w:val="20"/>
        </w:rPr>
        <w:t xml:space="preserve">Die </w:t>
      </w:r>
      <w:proofErr w:type="spellStart"/>
      <w:r w:rsidR="00392237">
        <w:rPr>
          <w:sz w:val="20"/>
          <w:szCs w:val="20"/>
        </w:rPr>
        <w:t>Bernerland</w:t>
      </w:r>
      <w:proofErr w:type="spellEnd"/>
      <w:r w:rsidR="00392237">
        <w:rPr>
          <w:sz w:val="20"/>
          <w:szCs w:val="20"/>
        </w:rPr>
        <w:t xml:space="preserve"> Bank hat </w:t>
      </w:r>
      <w:r w:rsidR="00785CF3">
        <w:rPr>
          <w:sz w:val="20"/>
          <w:szCs w:val="20"/>
        </w:rPr>
        <w:t xml:space="preserve">somit </w:t>
      </w:r>
      <w:r w:rsidR="00392237">
        <w:rPr>
          <w:sz w:val="20"/>
          <w:szCs w:val="20"/>
        </w:rPr>
        <w:t xml:space="preserve">einen </w:t>
      </w:r>
      <w:r w:rsidRPr="00235F8B">
        <w:rPr>
          <w:sz w:val="20"/>
          <w:szCs w:val="20"/>
        </w:rPr>
        <w:t xml:space="preserve">Geschäftserfolg </w:t>
      </w:r>
      <w:r w:rsidR="00392237">
        <w:rPr>
          <w:sz w:val="20"/>
          <w:szCs w:val="20"/>
        </w:rPr>
        <w:t xml:space="preserve">von </w:t>
      </w:r>
      <w:r w:rsidRPr="00235F8B">
        <w:rPr>
          <w:sz w:val="20"/>
          <w:szCs w:val="20"/>
        </w:rPr>
        <w:t>CHF</w:t>
      </w:r>
      <w:r w:rsidR="001304E2">
        <w:rPr>
          <w:sz w:val="20"/>
          <w:szCs w:val="20"/>
        </w:rPr>
        <w:t> </w:t>
      </w:r>
      <w:r w:rsidRPr="00235F8B">
        <w:rPr>
          <w:sz w:val="20"/>
          <w:szCs w:val="20"/>
        </w:rPr>
        <w:t>3,</w:t>
      </w:r>
      <w:r w:rsidR="001304E2">
        <w:rPr>
          <w:sz w:val="20"/>
          <w:szCs w:val="20"/>
        </w:rPr>
        <w:t>6</w:t>
      </w:r>
      <w:r w:rsidRPr="00235F8B">
        <w:rPr>
          <w:sz w:val="20"/>
          <w:szCs w:val="20"/>
        </w:rPr>
        <w:t xml:space="preserve"> Mio.</w:t>
      </w:r>
      <w:r w:rsidR="00392237">
        <w:rPr>
          <w:sz w:val="20"/>
          <w:szCs w:val="20"/>
        </w:rPr>
        <w:t xml:space="preserve"> </w:t>
      </w:r>
      <w:r w:rsidR="002017D5">
        <w:rPr>
          <w:sz w:val="20"/>
          <w:szCs w:val="20"/>
        </w:rPr>
        <w:t>(CHF </w:t>
      </w:r>
      <w:r w:rsidR="00FE1BBE">
        <w:rPr>
          <w:sz w:val="20"/>
          <w:szCs w:val="20"/>
        </w:rPr>
        <w:t>+</w:t>
      </w:r>
      <w:r w:rsidR="002017D5">
        <w:rPr>
          <w:sz w:val="20"/>
          <w:szCs w:val="20"/>
        </w:rPr>
        <w:t>0,</w:t>
      </w:r>
      <w:r w:rsidR="00FE1BBE">
        <w:rPr>
          <w:sz w:val="20"/>
          <w:szCs w:val="20"/>
        </w:rPr>
        <w:t>2</w:t>
      </w:r>
      <w:r w:rsidR="002017D5">
        <w:rPr>
          <w:sz w:val="20"/>
          <w:szCs w:val="20"/>
        </w:rPr>
        <w:t> </w:t>
      </w:r>
      <w:r w:rsidR="00B14F98">
        <w:rPr>
          <w:sz w:val="20"/>
          <w:szCs w:val="20"/>
        </w:rPr>
        <w:t>Mio.) erwirtschaftet</w:t>
      </w:r>
      <w:r w:rsidR="00A91C27">
        <w:rPr>
          <w:sz w:val="20"/>
          <w:szCs w:val="20"/>
        </w:rPr>
        <w:t xml:space="preserve">. </w:t>
      </w:r>
      <w:r w:rsidR="00600421">
        <w:rPr>
          <w:sz w:val="20"/>
          <w:szCs w:val="20"/>
        </w:rPr>
        <w:t>Die Regionalbank aus dem Emmental, Oberaargau und Seeland</w:t>
      </w:r>
      <w:r w:rsidR="00B14F98">
        <w:rPr>
          <w:sz w:val="20"/>
          <w:szCs w:val="20"/>
        </w:rPr>
        <w:t xml:space="preserve"> weist einen </w:t>
      </w:r>
      <w:r w:rsidRPr="00235F8B">
        <w:rPr>
          <w:sz w:val="20"/>
          <w:szCs w:val="20"/>
        </w:rPr>
        <w:t xml:space="preserve">Halbjahresgewinn </w:t>
      </w:r>
      <w:r w:rsidR="00B14F98">
        <w:rPr>
          <w:sz w:val="20"/>
          <w:szCs w:val="20"/>
        </w:rPr>
        <w:t xml:space="preserve">von </w:t>
      </w:r>
      <w:r w:rsidRPr="00235F8B">
        <w:rPr>
          <w:sz w:val="20"/>
          <w:szCs w:val="20"/>
        </w:rPr>
        <w:t>CHF</w:t>
      </w:r>
      <w:r w:rsidR="00B14F98">
        <w:rPr>
          <w:sz w:val="20"/>
          <w:szCs w:val="20"/>
        </w:rPr>
        <w:t> </w:t>
      </w:r>
      <w:r w:rsidRPr="00235F8B">
        <w:rPr>
          <w:sz w:val="20"/>
          <w:szCs w:val="20"/>
        </w:rPr>
        <w:t>2,</w:t>
      </w:r>
      <w:r w:rsidR="00FE1BBE">
        <w:rPr>
          <w:sz w:val="20"/>
          <w:szCs w:val="20"/>
        </w:rPr>
        <w:t>6</w:t>
      </w:r>
      <w:r w:rsidR="00B14F98">
        <w:rPr>
          <w:sz w:val="20"/>
          <w:szCs w:val="20"/>
        </w:rPr>
        <w:t> </w:t>
      </w:r>
      <w:r w:rsidRPr="00235F8B">
        <w:rPr>
          <w:sz w:val="20"/>
          <w:szCs w:val="20"/>
        </w:rPr>
        <w:t xml:space="preserve">Mio. </w:t>
      </w:r>
      <w:r w:rsidR="00FF1BA0">
        <w:rPr>
          <w:sz w:val="20"/>
          <w:szCs w:val="20"/>
        </w:rPr>
        <w:t>aus, was ein</w:t>
      </w:r>
      <w:r w:rsidR="00FE1BBE">
        <w:rPr>
          <w:sz w:val="20"/>
          <w:szCs w:val="20"/>
        </w:rPr>
        <w:t>em</w:t>
      </w:r>
      <w:r w:rsidR="00FF1BA0">
        <w:rPr>
          <w:sz w:val="20"/>
          <w:szCs w:val="20"/>
        </w:rPr>
        <w:t xml:space="preserve"> Plus vo</w:t>
      </w:r>
      <w:r w:rsidR="00A91C27">
        <w:rPr>
          <w:sz w:val="20"/>
          <w:szCs w:val="20"/>
        </w:rPr>
        <w:t>n</w:t>
      </w:r>
      <w:r w:rsidR="00FF1BA0">
        <w:rPr>
          <w:sz w:val="20"/>
          <w:szCs w:val="20"/>
        </w:rPr>
        <w:t xml:space="preserve"> </w:t>
      </w:r>
      <w:r w:rsidR="00FE1BBE">
        <w:rPr>
          <w:sz w:val="20"/>
          <w:szCs w:val="20"/>
        </w:rPr>
        <w:t>5</w:t>
      </w:r>
      <w:r w:rsidR="00E43888">
        <w:rPr>
          <w:sz w:val="20"/>
          <w:szCs w:val="20"/>
        </w:rPr>
        <w:t> </w:t>
      </w:r>
      <w:r w:rsidRPr="00235F8B">
        <w:rPr>
          <w:sz w:val="20"/>
          <w:szCs w:val="20"/>
        </w:rPr>
        <w:t xml:space="preserve">% </w:t>
      </w:r>
      <w:r w:rsidR="00FF1BA0">
        <w:rPr>
          <w:sz w:val="20"/>
          <w:szCs w:val="20"/>
        </w:rPr>
        <w:t>gegenüber dem ersten Semester 202</w:t>
      </w:r>
      <w:r w:rsidR="00F77388">
        <w:rPr>
          <w:sz w:val="20"/>
          <w:szCs w:val="20"/>
        </w:rPr>
        <w:t>5</w:t>
      </w:r>
      <w:r w:rsidR="00FF1BA0">
        <w:rPr>
          <w:sz w:val="20"/>
          <w:szCs w:val="20"/>
        </w:rPr>
        <w:t xml:space="preserve"> </w:t>
      </w:r>
      <w:r w:rsidR="00F77388">
        <w:rPr>
          <w:sz w:val="20"/>
          <w:szCs w:val="20"/>
        </w:rPr>
        <w:t>entspricht</w:t>
      </w:r>
      <w:r w:rsidR="00FF1BA0">
        <w:rPr>
          <w:sz w:val="20"/>
          <w:szCs w:val="20"/>
        </w:rPr>
        <w:t xml:space="preserve">. </w:t>
      </w:r>
    </w:p>
    <w:p w14:paraId="1ABD2521" w14:textId="740800B4" w:rsidR="00DC23A0" w:rsidRPr="00DC23A0" w:rsidRDefault="002936DB" w:rsidP="00DC23A0">
      <w:pPr>
        <w:rPr>
          <w:sz w:val="20"/>
          <w:szCs w:val="20"/>
          <w:lang w:val="de-CH"/>
        </w:rPr>
      </w:pPr>
      <w:r w:rsidRPr="00EE4F01">
        <w:rPr>
          <w:sz w:val="20"/>
          <w:szCs w:val="20"/>
        </w:rPr>
        <w:t>«Mich</w:t>
      </w:r>
      <w:r>
        <w:rPr>
          <w:sz w:val="20"/>
          <w:szCs w:val="20"/>
        </w:rPr>
        <w:t xml:space="preserve"> freut besonders, dass wir unsere Ertragskraft steigern konnten. Das stimmt mich für die zweite Jahreshälfte positiv</w:t>
      </w:r>
      <w:r w:rsidRPr="00EE4F01">
        <w:rPr>
          <w:sz w:val="20"/>
          <w:szCs w:val="20"/>
        </w:rPr>
        <w:t>»,</w:t>
      </w:r>
      <w:r>
        <w:rPr>
          <w:sz w:val="20"/>
          <w:szCs w:val="20"/>
        </w:rPr>
        <w:t xml:space="preserve"> </w:t>
      </w:r>
      <w:r w:rsidR="00F25BD7">
        <w:rPr>
          <w:sz w:val="20"/>
          <w:szCs w:val="20"/>
        </w:rPr>
        <w:t>kommentiert</w:t>
      </w:r>
      <w:r>
        <w:rPr>
          <w:sz w:val="20"/>
          <w:szCs w:val="20"/>
        </w:rPr>
        <w:t xml:space="preserve"> Geschäftsführer Michael Elsaesser</w:t>
      </w:r>
      <w:r w:rsidR="00F25BD7">
        <w:rPr>
          <w:sz w:val="20"/>
          <w:szCs w:val="20"/>
        </w:rPr>
        <w:t xml:space="preserve"> den Halbjahresabschluss</w:t>
      </w:r>
      <w:r w:rsidRPr="00235F8B">
        <w:rPr>
          <w:sz w:val="20"/>
          <w:szCs w:val="20"/>
        </w:rPr>
        <w:t>.</w:t>
      </w:r>
    </w:p>
    <w:p w14:paraId="5666A0FF" w14:textId="3A3B2E14" w:rsidR="00574B92" w:rsidRDefault="00963EBD" w:rsidP="00DC23A0">
      <w:pPr>
        <w:rPr>
          <w:sz w:val="20"/>
          <w:szCs w:val="20"/>
          <w:lang w:val="de-CH"/>
        </w:rPr>
      </w:pPr>
      <w:r>
        <w:rPr>
          <w:b/>
          <w:bCs/>
          <w:sz w:val="20"/>
          <w:szCs w:val="20"/>
          <w:lang w:val="de-CH"/>
        </w:rPr>
        <w:t>Umzug</w:t>
      </w:r>
      <w:r w:rsidR="00DC23A0" w:rsidRPr="00DC23A0">
        <w:rPr>
          <w:b/>
          <w:bCs/>
          <w:sz w:val="20"/>
          <w:szCs w:val="20"/>
          <w:lang w:val="de-CH"/>
        </w:rPr>
        <w:t xml:space="preserve"> </w:t>
      </w:r>
      <w:r w:rsidR="00F77388">
        <w:rPr>
          <w:b/>
          <w:bCs/>
          <w:sz w:val="20"/>
          <w:szCs w:val="20"/>
          <w:lang w:val="de-CH"/>
        </w:rPr>
        <w:t>nach Burgdorf wird konkreter</w:t>
      </w:r>
      <w:r w:rsidR="00F77388" w:rsidRPr="00DC23A0">
        <w:rPr>
          <w:sz w:val="20"/>
          <w:szCs w:val="20"/>
          <w:lang w:val="de-CH"/>
        </w:rPr>
        <w:t xml:space="preserve"> </w:t>
      </w:r>
    </w:p>
    <w:p w14:paraId="2B8F697E" w14:textId="639E9929" w:rsidR="00263A14" w:rsidRDefault="00DC23A0" w:rsidP="00DC23A0">
      <w:pPr>
        <w:rPr>
          <w:sz w:val="20"/>
          <w:szCs w:val="20"/>
          <w:lang w:val="de-CH"/>
        </w:rPr>
      </w:pPr>
      <w:r w:rsidRPr="00DC23A0">
        <w:rPr>
          <w:sz w:val="20"/>
          <w:szCs w:val="20"/>
          <w:lang w:val="de-CH"/>
        </w:rPr>
        <w:t xml:space="preserve">Die </w:t>
      </w:r>
      <w:proofErr w:type="spellStart"/>
      <w:r w:rsidRPr="00DC23A0">
        <w:rPr>
          <w:sz w:val="20"/>
          <w:szCs w:val="20"/>
          <w:lang w:val="de-CH"/>
        </w:rPr>
        <w:t>Bernerland</w:t>
      </w:r>
      <w:proofErr w:type="spellEnd"/>
      <w:r w:rsidRPr="00DC23A0">
        <w:rPr>
          <w:sz w:val="20"/>
          <w:szCs w:val="20"/>
          <w:lang w:val="de-CH"/>
        </w:rPr>
        <w:t xml:space="preserve"> Bank </w:t>
      </w:r>
      <w:r w:rsidR="005D7FD0">
        <w:rPr>
          <w:sz w:val="20"/>
          <w:szCs w:val="20"/>
          <w:lang w:val="de-CH"/>
        </w:rPr>
        <w:t xml:space="preserve">hat in den vergangenen Monaten den angekündigten Umzug der zentralen Funktionen von Sumiswald nach Burgdorf </w:t>
      </w:r>
      <w:r w:rsidR="008B21EF">
        <w:rPr>
          <w:sz w:val="20"/>
          <w:szCs w:val="20"/>
          <w:lang w:val="de-CH"/>
        </w:rPr>
        <w:lastRenderedPageBreak/>
        <w:t xml:space="preserve">weiter geplant. Die Eröffnung des neuen Standorts auf dem </w:t>
      </w:r>
      <w:proofErr w:type="spellStart"/>
      <w:r w:rsidR="008B21EF">
        <w:rPr>
          <w:sz w:val="20"/>
          <w:szCs w:val="20"/>
          <w:lang w:val="de-CH"/>
        </w:rPr>
        <w:t>Aebiareal</w:t>
      </w:r>
      <w:proofErr w:type="spellEnd"/>
      <w:r w:rsidR="008B21EF">
        <w:rPr>
          <w:sz w:val="20"/>
          <w:szCs w:val="20"/>
          <w:lang w:val="de-CH"/>
        </w:rPr>
        <w:t xml:space="preserve"> ist im Sommer 2027 vorgesehen. </w:t>
      </w:r>
    </w:p>
    <w:p w14:paraId="65462692" w14:textId="49F3437D" w:rsidR="00DC23A0" w:rsidRDefault="00CF2002" w:rsidP="00DC23A0">
      <w:pPr>
        <w:rPr>
          <w:sz w:val="20"/>
          <w:szCs w:val="20"/>
          <w:lang w:val="de-CH"/>
        </w:rPr>
      </w:pPr>
      <w:r>
        <w:rPr>
          <w:sz w:val="20"/>
          <w:szCs w:val="20"/>
          <w:lang w:val="de-CH"/>
        </w:rPr>
        <w:t xml:space="preserve">Der statutarische Hauptsitz der </w:t>
      </w:r>
      <w:proofErr w:type="spellStart"/>
      <w:r>
        <w:rPr>
          <w:sz w:val="20"/>
          <w:szCs w:val="20"/>
          <w:lang w:val="de-CH"/>
        </w:rPr>
        <w:t>Bernerland</w:t>
      </w:r>
      <w:proofErr w:type="spellEnd"/>
      <w:r>
        <w:rPr>
          <w:sz w:val="20"/>
          <w:szCs w:val="20"/>
          <w:lang w:val="de-CH"/>
        </w:rPr>
        <w:t xml:space="preserve"> Bank bleibt </w:t>
      </w:r>
      <w:r w:rsidR="00263A14">
        <w:rPr>
          <w:sz w:val="20"/>
          <w:szCs w:val="20"/>
          <w:lang w:val="de-CH"/>
        </w:rPr>
        <w:t xml:space="preserve">auch nach dem Umzug </w:t>
      </w:r>
      <w:r>
        <w:rPr>
          <w:sz w:val="20"/>
          <w:szCs w:val="20"/>
          <w:lang w:val="de-CH"/>
        </w:rPr>
        <w:t xml:space="preserve">in Sumiswald. </w:t>
      </w:r>
      <w:r w:rsidR="00263A14">
        <w:rPr>
          <w:sz w:val="20"/>
          <w:szCs w:val="20"/>
          <w:lang w:val="de-CH"/>
        </w:rPr>
        <w:t xml:space="preserve">Ebenso </w:t>
      </w:r>
      <w:r w:rsidR="003C73F4">
        <w:rPr>
          <w:sz w:val="20"/>
          <w:szCs w:val="20"/>
          <w:lang w:val="de-CH"/>
        </w:rPr>
        <w:t>besteht</w:t>
      </w:r>
      <w:r w:rsidR="000D14F3">
        <w:rPr>
          <w:sz w:val="20"/>
          <w:szCs w:val="20"/>
          <w:lang w:val="de-CH"/>
        </w:rPr>
        <w:t xml:space="preserve"> </w:t>
      </w:r>
      <w:r>
        <w:rPr>
          <w:sz w:val="20"/>
          <w:szCs w:val="20"/>
          <w:lang w:val="de-CH"/>
        </w:rPr>
        <w:t xml:space="preserve">die Filiale an der </w:t>
      </w:r>
      <w:proofErr w:type="spellStart"/>
      <w:r>
        <w:rPr>
          <w:sz w:val="20"/>
          <w:szCs w:val="20"/>
          <w:lang w:val="de-CH"/>
        </w:rPr>
        <w:t>Lütoldstrasse</w:t>
      </w:r>
      <w:proofErr w:type="spellEnd"/>
      <w:r>
        <w:rPr>
          <w:sz w:val="20"/>
          <w:szCs w:val="20"/>
          <w:lang w:val="de-CH"/>
        </w:rPr>
        <w:t xml:space="preserve"> in Sumiswald </w:t>
      </w:r>
      <w:r w:rsidR="00FF7924">
        <w:rPr>
          <w:sz w:val="20"/>
          <w:szCs w:val="20"/>
          <w:lang w:val="de-CH"/>
        </w:rPr>
        <w:t>als Anlaufstelle für Kundinnen und Kund</w:t>
      </w:r>
      <w:r w:rsidR="00AC75BE">
        <w:rPr>
          <w:sz w:val="20"/>
          <w:szCs w:val="20"/>
          <w:lang w:val="de-CH"/>
        </w:rPr>
        <w:t>e</w:t>
      </w:r>
      <w:r w:rsidR="00FF7924">
        <w:rPr>
          <w:sz w:val="20"/>
          <w:szCs w:val="20"/>
          <w:lang w:val="de-CH"/>
        </w:rPr>
        <w:t xml:space="preserve">n </w:t>
      </w:r>
      <w:r w:rsidR="001C6FBA">
        <w:rPr>
          <w:sz w:val="20"/>
          <w:szCs w:val="20"/>
          <w:lang w:val="de-CH"/>
        </w:rPr>
        <w:t>weiter</w:t>
      </w:r>
      <w:r w:rsidR="00272E7E">
        <w:rPr>
          <w:sz w:val="20"/>
          <w:szCs w:val="20"/>
          <w:lang w:val="de-CH"/>
        </w:rPr>
        <w:t xml:space="preserve">. Sie hat </w:t>
      </w:r>
      <w:r w:rsidR="00FF7924">
        <w:rPr>
          <w:sz w:val="20"/>
          <w:szCs w:val="20"/>
          <w:lang w:val="de-CH"/>
        </w:rPr>
        <w:t xml:space="preserve">täglich geöffnet. </w:t>
      </w:r>
      <w:r w:rsidR="00272E7E">
        <w:rPr>
          <w:sz w:val="20"/>
          <w:szCs w:val="20"/>
          <w:lang w:val="de-CH"/>
        </w:rPr>
        <w:t xml:space="preserve">«Wir sind </w:t>
      </w:r>
      <w:r w:rsidR="00AC75BE">
        <w:rPr>
          <w:sz w:val="20"/>
          <w:szCs w:val="20"/>
          <w:lang w:val="de-CH"/>
        </w:rPr>
        <w:t>ausserdem</w:t>
      </w:r>
      <w:r w:rsidR="00272E7E">
        <w:rPr>
          <w:sz w:val="20"/>
          <w:szCs w:val="20"/>
          <w:lang w:val="de-CH"/>
        </w:rPr>
        <w:t xml:space="preserve"> dabei, f</w:t>
      </w:r>
      <w:r w:rsidR="008E52AD">
        <w:rPr>
          <w:sz w:val="20"/>
          <w:szCs w:val="20"/>
          <w:lang w:val="de-CH"/>
        </w:rPr>
        <w:t xml:space="preserve">ür das aktuelle Hauptsitz-Gebäude </w:t>
      </w:r>
      <w:r w:rsidR="000D14F3">
        <w:rPr>
          <w:sz w:val="20"/>
          <w:szCs w:val="20"/>
          <w:lang w:val="de-CH"/>
        </w:rPr>
        <w:t xml:space="preserve">an der Kirchgasse </w:t>
      </w:r>
      <w:r w:rsidR="008E52AD">
        <w:rPr>
          <w:sz w:val="20"/>
          <w:szCs w:val="20"/>
          <w:lang w:val="de-CH"/>
        </w:rPr>
        <w:t xml:space="preserve">eine bereichernde Lösung </w:t>
      </w:r>
      <w:r w:rsidR="000D14F3">
        <w:rPr>
          <w:sz w:val="20"/>
          <w:szCs w:val="20"/>
          <w:lang w:val="de-CH"/>
        </w:rPr>
        <w:t>für Sumiswald</w:t>
      </w:r>
      <w:r w:rsidR="001C6FBA">
        <w:rPr>
          <w:sz w:val="20"/>
          <w:szCs w:val="20"/>
          <w:lang w:val="de-CH"/>
        </w:rPr>
        <w:t xml:space="preserve"> </w:t>
      </w:r>
      <w:r w:rsidR="00272E7E">
        <w:rPr>
          <w:sz w:val="20"/>
          <w:szCs w:val="20"/>
          <w:lang w:val="de-CH"/>
        </w:rPr>
        <w:t>zu finden – das ist uns wichtig», sagt</w:t>
      </w:r>
      <w:r w:rsidR="00815E8B">
        <w:rPr>
          <w:sz w:val="20"/>
          <w:szCs w:val="20"/>
          <w:lang w:val="de-CH"/>
        </w:rPr>
        <w:t xml:space="preserve"> Elsaesser.</w:t>
      </w:r>
      <w:r w:rsidR="00AC75BE">
        <w:rPr>
          <w:sz w:val="20"/>
          <w:szCs w:val="20"/>
          <w:lang w:val="de-CH"/>
        </w:rPr>
        <w:t xml:space="preserve"> </w:t>
      </w:r>
      <w:r w:rsidR="00A22C10">
        <w:rPr>
          <w:sz w:val="20"/>
          <w:szCs w:val="20"/>
          <w:lang w:val="de-CH"/>
        </w:rPr>
        <w:t xml:space="preserve">Sobald </w:t>
      </w:r>
      <w:r w:rsidR="00936F8D">
        <w:rPr>
          <w:sz w:val="20"/>
          <w:szCs w:val="20"/>
          <w:lang w:val="de-CH"/>
        </w:rPr>
        <w:t xml:space="preserve">verbindliche </w:t>
      </w:r>
      <w:r w:rsidR="00572D67">
        <w:rPr>
          <w:sz w:val="20"/>
          <w:szCs w:val="20"/>
          <w:lang w:val="de-CH"/>
        </w:rPr>
        <w:t xml:space="preserve">Pläne vorliegen, informiert die Bank darüber. </w:t>
      </w:r>
    </w:p>
    <w:p w14:paraId="5C2240D1" w14:textId="77777777" w:rsidR="0025201E" w:rsidRPr="00DC23A0" w:rsidRDefault="0025201E" w:rsidP="00DC23A0">
      <w:pPr>
        <w:rPr>
          <w:sz w:val="20"/>
          <w:szCs w:val="20"/>
          <w:lang w:val="de-CH"/>
        </w:rPr>
      </w:pPr>
    </w:p>
    <w:p w14:paraId="16562749" w14:textId="0D496467" w:rsidR="00342F3C" w:rsidRDefault="008E6108" w:rsidP="002C13EE">
      <w:pPr>
        <w:pStyle w:val="Lauftext"/>
        <w:spacing w:line="360" w:lineRule="auto"/>
        <w:rPr>
          <w:sz w:val="20"/>
          <w:szCs w:val="20"/>
          <w:lang w:val="de-DE"/>
        </w:rPr>
      </w:pPr>
      <w:r w:rsidRPr="00CC5ABC">
        <w:rPr>
          <w:sz w:val="20"/>
          <w:szCs w:val="20"/>
          <w:lang w:val="de-DE"/>
        </w:rPr>
        <w:t xml:space="preserve">Für weitere Informationen wenden Sie sich bitte an </w:t>
      </w:r>
      <w:r w:rsidR="00342F3C">
        <w:rPr>
          <w:sz w:val="20"/>
          <w:szCs w:val="20"/>
          <w:lang w:val="de-DE"/>
        </w:rPr>
        <w:br/>
        <w:t xml:space="preserve">Michael Elsaesser, </w:t>
      </w:r>
      <w:r w:rsidR="00686843">
        <w:rPr>
          <w:sz w:val="20"/>
          <w:szCs w:val="20"/>
          <w:lang w:val="de-DE"/>
        </w:rPr>
        <w:t>Geschäftsführer</w:t>
      </w:r>
      <w:r w:rsidR="00E73A78">
        <w:rPr>
          <w:sz w:val="20"/>
          <w:szCs w:val="20"/>
          <w:lang w:val="de-DE"/>
        </w:rPr>
        <w:br/>
      </w:r>
      <w:hyperlink r:id="rId11" w:history="1">
        <w:r w:rsidR="00E73A78" w:rsidRPr="005C0275">
          <w:rPr>
            <w:rStyle w:val="Hyperlink"/>
            <w:sz w:val="20"/>
            <w:szCs w:val="20"/>
            <w:lang w:val="de-DE"/>
          </w:rPr>
          <w:t>michael.elsaesser@bernerlandbank.ch</w:t>
        </w:r>
      </w:hyperlink>
      <w:r w:rsidR="00E73A78">
        <w:rPr>
          <w:sz w:val="20"/>
          <w:szCs w:val="20"/>
          <w:lang w:val="de-DE"/>
        </w:rPr>
        <w:t xml:space="preserve">, </w:t>
      </w:r>
      <w:r w:rsidR="00342F3C">
        <w:rPr>
          <w:sz w:val="20"/>
          <w:szCs w:val="20"/>
          <w:lang w:val="de-DE"/>
        </w:rPr>
        <w:t xml:space="preserve">034 </w:t>
      </w:r>
      <w:r w:rsidR="001913BF">
        <w:rPr>
          <w:sz w:val="20"/>
          <w:szCs w:val="20"/>
          <w:lang w:val="de-DE"/>
        </w:rPr>
        <w:t>4</w:t>
      </w:r>
      <w:r w:rsidR="00342F3C">
        <w:rPr>
          <w:sz w:val="20"/>
          <w:szCs w:val="20"/>
          <w:lang w:val="de-DE"/>
        </w:rPr>
        <w:t>32 37</w:t>
      </w:r>
      <w:r w:rsidR="008127EA">
        <w:rPr>
          <w:sz w:val="20"/>
          <w:szCs w:val="20"/>
          <w:lang w:val="de-DE"/>
        </w:rPr>
        <w:t xml:space="preserve"> 71</w:t>
      </w:r>
    </w:p>
    <w:p w14:paraId="080A1A57" w14:textId="2D1B7603" w:rsidR="00342F3C" w:rsidRPr="00884C5A" w:rsidRDefault="008127EA" w:rsidP="002C13EE">
      <w:pPr>
        <w:pStyle w:val="Lauftext"/>
        <w:spacing w:line="360" w:lineRule="auto"/>
        <w:rPr>
          <w:spacing w:val="-2"/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oder an </w:t>
      </w:r>
      <w:r w:rsidR="00443D2F" w:rsidRPr="00CC5ABC">
        <w:rPr>
          <w:sz w:val="20"/>
          <w:szCs w:val="20"/>
          <w:lang w:val="de-DE"/>
        </w:rPr>
        <w:br/>
      </w:r>
      <w:r w:rsidR="00F1740D" w:rsidRPr="00884C5A">
        <w:rPr>
          <w:spacing w:val="-2"/>
          <w:sz w:val="20"/>
          <w:szCs w:val="20"/>
          <w:lang w:val="de-DE"/>
        </w:rPr>
        <w:t xml:space="preserve">Sina Johnsen, </w:t>
      </w:r>
      <w:r w:rsidR="00884C5A" w:rsidRPr="00884C5A">
        <w:rPr>
          <w:spacing w:val="-2"/>
          <w:sz w:val="20"/>
          <w:szCs w:val="20"/>
          <w:lang w:val="de-DE"/>
        </w:rPr>
        <w:t>Leiterin Marketing &amp; Kommunikation</w:t>
      </w:r>
      <w:r w:rsidR="00E73A78">
        <w:rPr>
          <w:spacing w:val="-2"/>
          <w:sz w:val="20"/>
          <w:szCs w:val="20"/>
          <w:lang w:val="de-DE"/>
        </w:rPr>
        <w:br/>
      </w:r>
      <w:hyperlink r:id="rId12" w:history="1">
        <w:r w:rsidR="00E73A78" w:rsidRPr="005C0275">
          <w:rPr>
            <w:rStyle w:val="Hyperlink"/>
            <w:spacing w:val="-2"/>
            <w:sz w:val="20"/>
            <w:szCs w:val="20"/>
            <w:lang w:val="de-DE"/>
          </w:rPr>
          <w:t>sina.johnsen@bernerlandbank.ch</w:t>
        </w:r>
      </w:hyperlink>
      <w:r w:rsidR="00E73A78">
        <w:rPr>
          <w:spacing w:val="-2"/>
          <w:sz w:val="20"/>
          <w:szCs w:val="20"/>
          <w:lang w:val="de-DE"/>
        </w:rPr>
        <w:t xml:space="preserve">, </w:t>
      </w:r>
      <w:r w:rsidR="008E6108" w:rsidRPr="00884C5A">
        <w:rPr>
          <w:spacing w:val="-2"/>
          <w:sz w:val="20"/>
          <w:szCs w:val="20"/>
          <w:lang w:val="de-DE"/>
        </w:rPr>
        <w:t xml:space="preserve">034 432 37 </w:t>
      </w:r>
      <w:r w:rsidR="00F1740D" w:rsidRPr="00884C5A">
        <w:rPr>
          <w:spacing w:val="-2"/>
          <w:sz w:val="20"/>
          <w:szCs w:val="20"/>
          <w:lang w:val="de-DE"/>
        </w:rPr>
        <w:t>19</w:t>
      </w:r>
    </w:p>
    <w:p w14:paraId="1AB2F31E" w14:textId="07D6D633" w:rsidR="00342F3C" w:rsidRDefault="00342F3C">
      <w:pPr>
        <w:spacing w:before="0" w:line="240" w:lineRule="auto"/>
        <w:rPr>
          <w:sz w:val="20"/>
          <w:szCs w:val="20"/>
        </w:rPr>
      </w:pPr>
    </w:p>
    <w:p w14:paraId="37E967F6" w14:textId="77777777" w:rsidR="00976B56" w:rsidRDefault="00976B56">
      <w:pPr>
        <w:spacing w:before="0" w:line="240" w:lineRule="auto"/>
        <w:rPr>
          <w:sz w:val="20"/>
          <w:szCs w:val="20"/>
        </w:rPr>
      </w:pPr>
    </w:p>
    <w:p w14:paraId="6BD2117C" w14:textId="77777777" w:rsidR="00976B56" w:rsidRDefault="00976B56">
      <w:pPr>
        <w:spacing w:before="0" w:line="240" w:lineRule="auto"/>
        <w:rPr>
          <w:sz w:val="20"/>
          <w:szCs w:val="20"/>
        </w:rPr>
      </w:pPr>
    </w:p>
    <w:p w14:paraId="57E419C0" w14:textId="6C8675AF" w:rsidR="00E73A78" w:rsidRDefault="00E73A78">
      <w:pPr>
        <w:spacing w:before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Bildmaterial</w:t>
      </w:r>
    </w:p>
    <w:p w14:paraId="7D5DA831" w14:textId="020E6021" w:rsidR="00E73A78" w:rsidRDefault="00E73A78">
      <w:pPr>
        <w:spacing w:before="0" w:line="240" w:lineRule="auto"/>
        <w:rPr>
          <w:sz w:val="16"/>
          <w:szCs w:val="16"/>
        </w:rPr>
      </w:pPr>
      <w:r w:rsidRPr="00E73A78">
        <w:rPr>
          <w:sz w:val="16"/>
          <w:szCs w:val="16"/>
        </w:rPr>
        <w:t xml:space="preserve">Die Dateien stehen unter </w:t>
      </w:r>
      <w:hyperlink r:id="rId13" w:history="1">
        <w:r w:rsidRPr="00E73A78">
          <w:rPr>
            <w:rStyle w:val="Hyperlink"/>
            <w:sz w:val="16"/>
            <w:szCs w:val="16"/>
          </w:rPr>
          <w:t>bernerlandbank.ch/</w:t>
        </w:r>
        <w:proofErr w:type="spellStart"/>
        <w:r w:rsidRPr="00E73A78">
          <w:rPr>
            <w:rStyle w:val="Hyperlink"/>
            <w:sz w:val="16"/>
            <w:szCs w:val="16"/>
          </w:rPr>
          <w:t>medien</w:t>
        </w:r>
        <w:proofErr w:type="spellEnd"/>
      </w:hyperlink>
      <w:r w:rsidRPr="00E73A78">
        <w:rPr>
          <w:sz w:val="16"/>
          <w:szCs w:val="16"/>
        </w:rPr>
        <w:t xml:space="preserve"> zu</w:t>
      </w:r>
      <w:r w:rsidR="00976B56">
        <w:rPr>
          <w:sz w:val="16"/>
          <w:szCs w:val="16"/>
        </w:rPr>
        <w:t>m</w:t>
      </w:r>
      <w:r w:rsidRPr="00E73A78">
        <w:rPr>
          <w:sz w:val="16"/>
          <w:szCs w:val="16"/>
        </w:rPr>
        <w:t xml:space="preserve"> Download bereit.</w:t>
      </w:r>
    </w:p>
    <w:p w14:paraId="442067D7" w14:textId="2A3C8603" w:rsidR="00E73A78" w:rsidRDefault="00E73A78">
      <w:pPr>
        <w:spacing w:before="0" w:line="240" w:lineRule="auto"/>
        <w:rPr>
          <w:sz w:val="20"/>
          <w:szCs w:val="20"/>
        </w:rPr>
      </w:pPr>
    </w:p>
    <w:p w14:paraId="45BE7B5F" w14:textId="038631CB" w:rsidR="00E73A78" w:rsidRDefault="008F34F7">
      <w:pPr>
        <w:spacing w:before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E30F8E3" wp14:editId="47C8F984">
            <wp:extent cx="3650615" cy="2060575"/>
            <wp:effectExtent l="0" t="0" r="6985" b="0"/>
            <wp:docPr id="4822658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F85B1" w14:textId="4948AD50" w:rsidR="00E73A78" w:rsidRDefault="00275738">
      <w:pPr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Die Filiale Sumiswald an der </w:t>
      </w:r>
      <w:proofErr w:type="spellStart"/>
      <w:r>
        <w:rPr>
          <w:sz w:val="20"/>
          <w:szCs w:val="20"/>
        </w:rPr>
        <w:t>Lütoldstrasse</w:t>
      </w:r>
      <w:proofErr w:type="spellEnd"/>
      <w:r>
        <w:rPr>
          <w:sz w:val="20"/>
          <w:szCs w:val="20"/>
        </w:rPr>
        <w:t xml:space="preserve"> 1 bleibt auch nach dem Umzug der zentralen Funktionen nach Burgdorf bestehen. </w:t>
      </w:r>
    </w:p>
    <w:p w14:paraId="5B991F1F" w14:textId="77777777" w:rsidR="004852F5" w:rsidRDefault="004852F5">
      <w:pPr>
        <w:spacing w:before="0" w:line="240" w:lineRule="auto"/>
        <w:rPr>
          <w:sz w:val="20"/>
          <w:szCs w:val="20"/>
        </w:rPr>
      </w:pPr>
    </w:p>
    <w:p w14:paraId="2319FD55" w14:textId="77777777" w:rsidR="004852F5" w:rsidRDefault="004852F5">
      <w:pPr>
        <w:spacing w:before="0" w:line="240" w:lineRule="auto"/>
        <w:rPr>
          <w:sz w:val="20"/>
          <w:szCs w:val="20"/>
        </w:rPr>
      </w:pPr>
    </w:p>
    <w:p w14:paraId="586E8CD1" w14:textId="77777777" w:rsidR="004852F5" w:rsidRDefault="004852F5">
      <w:pPr>
        <w:spacing w:before="0" w:line="240" w:lineRule="auto"/>
        <w:rPr>
          <w:sz w:val="20"/>
          <w:szCs w:val="20"/>
        </w:rPr>
      </w:pPr>
    </w:p>
    <w:p w14:paraId="73C40DBF" w14:textId="77777777" w:rsidR="007F5186" w:rsidRDefault="007F5186">
      <w:pPr>
        <w:spacing w:before="0" w:line="240" w:lineRule="auto"/>
        <w:rPr>
          <w:sz w:val="20"/>
          <w:szCs w:val="20"/>
        </w:rPr>
      </w:pPr>
    </w:p>
    <w:p w14:paraId="086B48BD" w14:textId="097B3A6D" w:rsidR="00DA48A6" w:rsidRPr="00083FF8" w:rsidRDefault="00613712" w:rsidP="00613712">
      <w:pPr>
        <w:pBdr>
          <w:top w:val="single" w:sz="4" w:space="1" w:color="auto"/>
        </w:pBdr>
        <w:rPr>
          <w:sz w:val="16"/>
          <w:szCs w:val="16"/>
        </w:rPr>
      </w:pPr>
      <w:r w:rsidRPr="005B00EE">
        <w:rPr>
          <w:sz w:val="16"/>
          <w:szCs w:val="16"/>
        </w:rPr>
        <w:br/>
      </w:r>
      <w:r w:rsidRPr="00083FF8">
        <w:rPr>
          <w:sz w:val="16"/>
          <w:szCs w:val="16"/>
        </w:rPr>
        <w:t xml:space="preserve">Die </w:t>
      </w:r>
      <w:proofErr w:type="spellStart"/>
      <w:r w:rsidRPr="00083FF8">
        <w:rPr>
          <w:sz w:val="16"/>
          <w:szCs w:val="16"/>
        </w:rPr>
        <w:t>Bernerland</w:t>
      </w:r>
      <w:proofErr w:type="spellEnd"/>
      <w:r w:rsidRPr="00083FF8">
        <w:rPr>
          <w:sz w:val="16"/>
          <w:szCs w:val="16"/>
        </w:rPr>
        <w:t xml:space="preserve"> Bank ist eine </w:t>
      </w:r>
      <w:proofErr w:type="spellStart"/>
      <w:r w:rsidRPr="00083FF8">
        <w:rPr>
          <w:sz w:val="16"/>
          <w:szCs w:val="16"/>
        </w:rPr>
        <w:t>mittelgrosse</w:t>
      </w:r>
      <w:proofErr w:type="spellEnd"/>
      <w:r w:rsidRPr="00083FF8">
        <w:rPr>
          <w:sz w:val="16"/>
          <w:szCs w:val="16"/>
        </w:rPr>
        <w:t>, regional tätige Bank im Emmental</w:t>
      </w:r>
      <w:r>
        <w:rPr>
          <w:sz w:val="16"/>
          <w:szCs w:val="16"/>
        </w:rPr>
        <w:t xml:space="preserve">, </w:t>
      </w:r>
      <w:r w:rsidRPr="00083FF8">
        <w:rPr>
          <w:sz w:val="16"/>
          <w:szCs w:val="16"/>
        </w:rPr>
        <w:t>Oberaargau</w:t>
      </w:r>
      <w:r>
        <w:rPr>
          <w:sz w:val="16"/>
          <w:szCs w:val="16"/>
        </w:rPr>
        <w:t xml:space="preserve"> und Seeland</w:t>
      </w:r>
      <w:r w:rsidRPr="00083FF8">
        <w:rPr>
          <w:sz w:val="16"/>
          <w:szCs w:val="16"/>
        </w:rPr>
        <w:t xml:space="preserve">. </w:t>
      </w:r>
      <w:r>
        <w:rPr>
          <w:sz w:val="16"/>
          <w:szCs w:val="16"/>
        </w:rPr>
        <w:t>Ihre knapp hundert</w:t>
      </w:r>
      <w:r w:rsidRPr="00083FF8">
        <w:rPr>
          <w:sz w:val="16"/>
          <w:szCs w:val="16"/>
        </w:rPr>
        <w:t xml:space="preserve"> Mitarbeitende</w:t>
      </w:r>
      <w:r>
        <w:rPr>
          <w:sz w:val="16"/>
          <w:szCs w:val="16"/>
        </w:rPr>
        <w:t>n</w:t>
      </w:r>
      <w:r w:rsidRPr="00083FF8">
        <w:rPr>
          <w:sz w:val="16"/>
          <w:szCs w:val="16"/>
        </w:rPr>
        <w:t xml:space="preserve"> arbeiten in einer von </w:t>
      </w:r>
      <w:r>
        <w:rPr>
          <w:sz w:val="16"/>
          <w:szCs w:val="16"/>
        </w:rPr>
        <w:t xml:space="preserve">neun </w:t>
      </w:r>
      <w:r w:rsidRPr="00083FF8">
        <w:rPr>
          <w:sz w:val="16"/>
          <w:szCs w:val="16"/>
        </w:rPr>
        <w:t xml:space="preserve">Filialen oder am Hauptsitz in Sumiswald. Die </w:t>
      </w:r>
      <w:proofErr w:type="spellStart"/>
      <w:r w:rsidRPr="00083FF8">
        <w:rPr>
          <w:sz w:val="16"/>
          <w:szCs w:val="16"/>
        </w:rPr>
        <w:t>Bernerland</w:t>
      </w:r>
      <w:proofErr w:type="spellEnd"/>
      <w:r w:rsidRPr="00083FF8">
        <w:rPr>
          <w:sz w:val="16"/>
          <w:szCs w:val="16"/>
        </w:rPr>
        <w:t xml:space="preserve"> Bank bietet Privatpersonen und KMU </w:t>
      </w:r>
      <w:proofErr w:type="spellStart"/>
      <w:r w:rsidRPr="00083FF8">
        <w:rPr>
          <w:sz w:val="16"/>
          <w:szCs w:val="16"/>
        </w:rPr>
        <w:t>massgeschneiderte</w:t>
      </w:r>
      <w:proofErr w:type="spellEnd"/>
      <w:r w:rsidRPr="00083FF8">
        <w:rPr>
          <w:sz w:val="16"/>
          <w:szCs w:val="16"/>
        </w:rPr>
        <w:t xml:space="preserve"> Finanzlösungen in den Bereichen Zahlen, Sparen</w:t>
      </w:r>
      <w:r>
        <w:rPr>
          <w:sz w:val="16"/>
          <w:szCs w:val="16"/>
        </w:rPr>
        <w:t xml:space="preserve">, </w:t>
      </w:r>
      <w:r w:rsidRPr="00083FF8">
        <w:rPr>
          <w:sz w:val="16"/>
          <w:szCs w:val="16"/>
        </w:rPr>
        <w:t xml:space="preserve">Anlegen, Finanzieren </w:t>
      </w:r>
      <w:r>
        <w:rPr>
          <w:sz w:val="16"/>
          <w:szCs w:val="16"/>
        </w:rPr>
        <w:t>und</w:t>
      </w:r>
      <w:r w:rsidRPr="00083FF8">
        <w:rPr>
          <w:sz w:val="16"/>
          <w:szCs w:val="16"/>
        </w:rPr>
        <w:t xml:space="preserve"> Vorsorgen an. 202</w:t>
      </w:r>
      <w:r>
        <w:rPr>
          <w:sz w:val="16"/>
          <w:szCs w:val="16"/>
        </w:rPr>
        <w:t>5</w:t>
      </w:r>
      <w:r w:rsidRPr="00083FF8">
        <w:rPr>
          <w:sz w:val="16"/>
          <w:szCs w:val="16"/>
        </w:rPr>
        <w:t xml:space="preserve"> </w:t>
      </w:r>
      <w:r w:rsidR="007F5186">
        <w:rPr>
          <w:sz w:val="16"/>
          <w:szCs w:val="16"/>
        </w:rPr>
        <w:t>betrug</w:t>
      </w:r>
      <w:r w:rsidRPr="00083FF8">
        <w:rPr>
          <w:sz w:val="16"/>
          <w:szCs w:val="16"/>
        </w:rPr>
        <w:t xml:space="preserve"> die Bilanzsumme 1</w:t>
      </w:r>
      <w:r>
        <w:rPr>
          <w:sz w:val="16"/>
          <w:szCs w:val="16"/>
        </w:rPr>
        <w:t>,98</w:t>
      </w:r>
      <w:r w:rsidRPr="00083FF8">
        <w:rPr>
          <w:sz w:val="16"/>
          <w:szCs w:val="16"/>
        </w:rPr>
        <w:t xml:space="preserve"> </w:t>
      </w:r>
      <w:r>
        <w:rPr>
          <w:sz w:val="16"/>
          <w:szCs w:val="16"/>
        </w:rPr>
        <w:t>Milliarden Franken</w:t>
      </w:r>
      <w:r w:rsidRPr="00083FF8">
        <w:rPr>
          <w:sz w:val="16"/>
          <w:szCs w:val="16"/>
        </w:rPr>
        <w:t xml:space="preserve">. </w:t>
      </w:r>
    </w:p>
    <w:sectPr w:rsidR="00DA48A6" w:rsidRPr="00083FF8" w:rsidSect="00EE7A9C">
      <w:headerReference w:type="default" r:id="rId15"/>
      <w:headerReference w:type="first" r:id="rId16"/>
      <w:pgSz w:w="11907" w:h="16840" w:code="9"/>
      <w:pgMar w:top="1843" w:right="2835" w:bottom="1134" w:left="2835" w:header="539" w:footer="539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6CEC4" w14:textId="77777777" w:rsidR="00C3743C" w:rsidRDefault="00C3743C">
      <w:r>
        <w:separator/>
      </w:r>
    </w:p>
  </w:endnote>
  <w:endnote w:type="continuationSeparator" w:id="0">
    <w:p w14:paraId="0D47B5DA" w14:textId="77777777" w:rsidR="00C3743C" w:rsidRDefault="00C3743C">
      <w:r>
        <w:continuationSeparator/>
      </w:r>
    </w:p>
  </w:endnote>
  <w:endnote w:type="continuationNotice" w:id="1">
    <w:p w14:paraId="1DC08F76" w14:textId="77777777" w:rsidR="00C3743C" w:rsidRDefault="00C3743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A">
    <w:altName w:val="Calibri"/>
    <w:charset w:val="00"/>
    <w:family w:val="auto"/>
    <w:pitch w:val="variable"/>
    <w:sig w:usb0="800000AF" w:usb1="0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79B6" w14:textId="77777777" w:rsidR="00C3743C" w:rsidRDefault="00C3743C">
      <w:r>
        <w:separator/>
      </w:r>
    </w:p>
  </w:footnote>
  <w:footnote w:type="continuationSeparator" w:id="0">
    <w:p w14:paraId="43F073C6" w14:textId="77777777" w:rsidR="00C3743C" w:rsidRDefault="00C3743C">
      <w:r>
        <w:continuationSeparator/>
      </w:r>
    </w:p>
  </w:footnote>
  <w:footnote w:type="continuationNotice" w:id="1">
    <w:p w14:paraId="749001C7" w14:textId="77777777" w:rsidR="00C3743C" w:rsidRDefault="00C3743C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C49EB" w14:textId="6D774892" w:rsidR="00791519" w:rsidRPr="002022E6" w:rsidRDefault="00791519">
    <w:pPr>
      <w:pStyle w:val="Kopfzeile"/>
      <w:rPr>
        <w:rFonts w:cs="Arial"/>
      </w:rPr>
    </w:pPr>
    <w:r w:rsidRPr="002022E6">
      <w:rPr>
        <w:rFonts w:cs="Arial"/>
        <w:sz w:val="18"/>
        <w:szCs w:val="18"/>
      </w:rPr>
      <w:t>Medienmit</w:t>
    </w:r>
    <w:r>
      <w:rPr>
        <w:rFonts w:cs="Arial"/>
        <w:sz w:val="18"/>
        <w:szCs w:val="18"/>
      </w:rPr>
      <w:t xml:space="preserve">teilung </w:t>
    </w:r>
    <w:proofErr w:type="spellStart"/>
    <w:r>
      <w:rPr>
        <w:rFonts w:cs="Arial"/>
        <w:sz w:val="18"/>
        <w:szCs w:val="18"/>
      </w:rPr>
      <w:t>Bernerland</w:t>
    </w:r>
    <w:proofErr w:type="spellEnd"/>
    <w:r>
      <w:rPr>
        <w:rFonts w:cs="Arial"/>
        <w:sz w:val="18"/>
        <w:szCs w:val="18"/>
      </w:rPr>
      <w:t xml:space="preserve"> Bank AG vom </w:t>
    </w:r>
    <w:sdt>
      <w:sdtPr>
        <w:rPr>
          <w:rFonts w:cs="Arial"/>
          <w:sz w:val="18"/>
          <w:szCs w:val="18"/>
        </w:rPr>
        <w:alias w:val="Veröffentlichungsdatum"/>
        <w:tag w:val=""/>
        <w:id w:val="-250742165"/>
        <w:placeholder>
          <w:docPart w:val="84747A6B1A274A8AA03642CD7AF57AC9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8-21T00:00:00Z">
          <w:dateFormat w:val="dd.MM.yyyy"/>
          <w:lid w:val="de-CH"/>
          <w:storeMappedDataAs w:val="dateTime"/>
          <w:calendar w:val="gregorian"/>
        </w:date>
      </w:sdtPr>
      <w:sdtEndPr/>
      <w:sdtContent>
        <w:r w:rsidR="00002D51">
          <w:rPr>
            <w:rFonts w:cs="Arial"/>
            <w:sz w:val="18"/>
            <w:szCs w:val="18"/>
            <w:lang w:val="de-CH"/>
          </w:rPr>
          <w:t>21.08.2026</w:t>
        </w:r>
      </w:sdtContent>
    </w:sdt>
    <w:r w:rsidRPr="002022E6">
      <w:rPr>
        <w:rFonts w:cs="Arial"/>
        <w:sz w:val="18"/>
        <w:szCs w:val="18"/>
      </w:rPr>
      <w:tab/>
      <w:t xml:space="preserve">Seite </w:t>
    </w:r>
    <w:r w:rsidRPr="002022E6">
      <w:rPr>
        <w:rFonts w:cs="Arial"/>
        <w:sz w:val="18"/>
        <w:szCs w:val="18"/>
      </w:rPr>
      <w:fldChar w:fldCharType="begin"/>
    </w:r>
    <w:r w:rsidRPr="002022E6">
      <w:rPr>
        <w:rFonts w:cs="Arial"/>
        <w:sz w:val="18"/>
        <w:szCs w:val="18"/>
      </w:rPr>
      <w:instrText xml:space="preserve"> PAGE </w:instrText>
    </w:r>
    <w:r w:rsidRPr="002022E6">
      <w:rPr>
        <w:rFonts w:cs="Arial"/>
        <w:sz w:val="18"/>
        <w:szCs w:val="18"/>
      </w:rPr>
      <w:fldChar w:fldCharType="separate"/>
    </w:r>
    <w:r w:rsidR="009B7E3F">
      <w:rPr>
        <w:rFonts w:cs="Arial"/>
        <w:noProof/>
        <w:sz w:val="18"/>
        <w:szCs w:val="18"/>
      </w:rPr>
      <w:t>2</w:t>
    </w:r>
    <w:r w:rsidRPr="002022E6">
      <w:rPr>
        <w:rFonts w:cs="Arial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02B4" w14:textId="0DF19ED5" w:rsidR="00E73A78" w:rsidRDefault="00E73A78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670768" wp14:editId="5641E10A">
          <wp:simplePos x="0" y="0"/>
          <wp:positionH relativeFrom="page">
            <wp:posOffset>3896219</wp:posOffset>
          </wp:positionH>
          <wp:positionV relativeFrom="paragraph">
            <wp:posOffset>-339263</wp:posOffset>
          </wp:positionV>
          <wp:extent cx="2584450" cy="800100"/>
          <wp:effectExtent l="0" t="0" r="635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144" w:legacyIndent="0"/>
      <w:lvlJc w:val="left"/>
      <w:rPr>
        <w:rFonts w:cs="Times New Roman"/>
      </w:rPr>
    </w:lvl>
    <w:lvl w:ilvl="1">
      <w:start w:val="1"/>
      <w:numFmt w:val="decimal"/>
      <w:pStyle w:val="berschrift2"/>
      <w:lvlText w:val="%1.%2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pStyle w:val="berschrift3"/>
      <w:lvlText w:val="%1.%2.%3"/>
      <w:legacy w:legacy="1" w:legacySpace="144" w:legacyIndent="0"/>
      <w:lvlJc w:val="left"/>
      <w:rPr>
        <w:rFonts w:cs="Times New Roman"/>
      </w:rPr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  <w:rPr>
        <w:rFonts w:cs="Times New Roman"/>
      </w:rPr>
    </w:lvl>
  </w:abstractNum>
  <w:abstractNum w:abstractNumId="1" w15:restartNumberingAfterBreak="0">
    <w:nsid w:val="05BB102D"/>
    <w:multiLevelType w:val="hybridMultilevel"/>
    <w:tmpl w:val="ECBEB3EC"/>
    <w:lvl w:ilvl="0" w:tplc="D5FEFE22">
      <w:start w:val="29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F871AE"/>
    <w:multiLevelType w:val="hybridMultilevel"/>
    <w:tmpl w:val="5106C482"/>
    <w:lvl w:ilvl="0" w:tplc="0BDA0ED4">
      <w:start w:val="28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E03C99"/>
    <w:multiLevelType w:val="hybridMultilevel"/>
    <w:tmpl w:val="FFA634E2"/>
    <w:lvl w:ilvl="0" w:tplc="321E1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A7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4A3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36C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A1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929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A2C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06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1C8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5734175"/>
    <w:multiLevelType w:val="hybridMultilevel"/>
    <w:tmpl w:val="E7229D5E"/>
    <w:lvl w:ilvl="0" w:tplc="2278E12C">
      <w:start w:val="281"/>
      <w:numFmt w:val="bullet"/>
      <w:lvlText w:val="-"/>
      <w:lvlJc w:val="left"/>
      <w:pPr>
        <w:ind w:left="720" w:hanging="360"/>
      </w:pPr>
      <w:rPr>
        <w:rFonts w:ascii="CorpoA" w:eastAsia="Times New Roman" w:hAnsi="Corpo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7002F"/>
    <w:multiLevelType w:val="hybridMultilevel"/>
    <w:tmpl w:val="76CA83C4"/>
    <w:lvl w:ilvl="0" w:tplc="2E74A01A">
      <w:start w:val="281"/>
      <w:numFmt w:val="bullet"/>
      <w:lvlText w:val="-"/>
      <w:lvlJc w:val="left"/>
      <w:pPr>
        <w:ind w:left="720" w:hanging="360"/>
      </w:pPr>
      <w:rPr>
        <w:rFonts w:ascii="CorpoA" w:eastAsia="Times New Roman" w:hAnsi="Corpo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B6126"/>
    <w:multiLevelType w:val="hybridMultilevel"/>
    <w:tmpl w:val="5FE6658A"/>
    <w:lvl w:ilvl="0" w:tplc="C67892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060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A4A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A8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C08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C6F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FC2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CEB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6D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0BD4396"/>
    <w:multiLevelType w:val="hybridMultilevel"/>
    <w:tmpl w:val="EAD6C25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72BD5"/>
    <w:multiLevelType w:val="hybridMultilevel"/>
    <w:tmpl w:val="AF807612"/>
    <w:lvl w:ilvl="0" w:tplc="703E8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307302"/>
    <w:multiLevelType w:val="hybridMultilevel"/>
    <w:tmpl w:val="900EF12C"/>
    <w:lvl w:ilvl="0" w:tplc="1D5CBAF2">
      <w:start w:val="28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EA28F6"/>
    <w:multiLevelType w:val="hybridMultilevel"/>
    <w:tmpl w:val="5DC6EF76"/>
    <w:lvl w:ilvl="0" w:tplc="D89EB9E6">
      <w:start w:val="286"/>
      <w:numFmt w:val="bullet"/>
      <w:lvlText w:val="-"/>
      <w:lvlJc w:val="left"/>
      <w:pPr>
        <w:ind w:left="1080" w:hanging="360"/>
      </w:pPr>
      <w:rPr>
        <w:rFonts w:ascii="CorpoA" w:eastAsia="Times New Roman" w:hAnsi="CorpoA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3508322">
    <w:abstractNumId w:val="0"/>
  </w:num>
  <w:num w:numId="2" w16cid:durableId="934167997">
    <w:abstractNumId w:val="4"/>
  </w:num>
  <w:num w:numId="3" w16cid:durableId="1308587896">
    <w:abstractNumId w:val="5"/>
  </w:num>
  <w:num w:numId="4" w16cid:durableId="1549604009">
    <w:abstractNumId w:val="2"/>
  </w:num>
  <w:num w:numId="5" w16cid:durableId="139423969">
    <w:abstractNumId w:val="10"/>
  </w:num>
  <w:num w:numId="6" w16cid:durableId="423302475">
    <w:abstractNumId w:val="9"/>
  </w:num>
  <w:num w:numId="7" w16cid:durableId="1154030130">
    <w:abstractNumId w:val="1"/>
  </w:num>
  <w:num w:numId="8" w16cid:durableId="1421872024">
    <w:abstractNumId w:val="6"/>
  </w:num>
  <w:num w:numId="9" w16cid:durableId="2132481561">
    <w:abstractNumId w:val="3"/>
  </w:num>
  <w:num w:numId="10" w16cid:durableId="1130905870">
    <w:abstractNumId w:val="7"/>
  </w:num>
  <w:num w:numId="11" w16cid:durableId="16813967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intFractionalCharacterWidth/>
  <w:embedSystemFonts/>
  <w:proofState w:spelling="clean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40"/>
    <w:rsid w:val="00002D51"/>
    <w:rsid w:val="00002DC4"/>
    <w:rsid w:val="0000533C"/>
    <w:rsid w:val="00005F05"/>
    <w:rsid w:val="00006C04"/>
    <w:rsid w:val="00007086"/>
    <w:rsid w:val="0000789A"/>
    <w:rsid w:val="0001049F"/>
    <w:rsid w:val="000115DA"/>
    <w:rsid w:val="0001185D"/>
    <w:rsid w:val="00011EDF"/>
    <w:rsid w:val="000147A7"/>
    <w:rsid w:val="00014D14"/>
    <w:rsid w:val="00017618"/>
    <w:rsid w:val="00031A21"/>
    <w:rsid w:val="00031DA5"/>
    <w:rsid w:val="00032124"/>
    <w:rsid w:val="00033FFD"/>
    <w:rsid w:val="0004027E"/>
    <w:rsid w:val="00042A41"/>
    <w:rsid w:val="0004522E"/>
    <w:rsid w:val="00045313"/>
    <w:rsid w:val="00047094"/>
    <w:rsid w:val="00051C20"/>
    <w:rsid w:val="0005214B"/>
    <w:rsid w:val="00055D72"/>
    <w:rsid w:val="00060393"/>
    <w:rsid w:val="00060CD1"/>
    <w:rsid w:val="00063B73"/>
    <w:rsid w:val="00063F86"/>
    <w:rsid w:val="000666A9"/>
    <w:rsid w:val="00070589"/>
    <w:rsid w:val="00070BCF"/>
    <w:rsid w:val="000710CC"/>
    <w:rsid w:val="00072040"/>
    <w:rsid w:val="00073D84"/>
    <w:rsid w:val="00074EFC"/>
    <w:rsid w:val="00077E19"/>
    <w:rsid w:val="000823DC"/>
    <w:rsid w:val="00082543"/>
    <w:rsid w:val="00083FF8"/>
    <w:rsid w:val="00085031"/>
    <w:rsid w:val="000916AB"/>
    <w:rsid w:val="00091BCD"/>
    <w:rsid w:val="00094BF3"/>
    <w:rsid w:val="00095EEE"/>
    <w:rsid w:val="00096089"/>
    <w:rsid w:val="0009647B"/>
    <w:rsid w:val="0009696E"/>
    <w:rsid w:val="000973AC"/>
    <w:rsid w:val="000A04E1"/>
    <w:rsid w:val="000A2262"/>
    <w:rsid w:val="000A380A"/>
    <w:rsid w:val="000A768D"/>
    <w:rsid w:val="000B2804"/>
    <w:rsid w:val="000B2D98"/>
    <w:rsid w:val="000B3816"/>
    <w:rsid w:val="000B41E2"/>
    <w:rsid w:val="000B590E"/>
    <w:rsid w:val="000C1329"/>
    <w:rsid w:val="000C1EA6"/>
    <w:rsid w:val="000C27EF"/>
    <w:rsid w:val="000C2926"/>
    <w:rsid w:val="000C2B0B"/>
    <w:rsid w:val="000C2C18"/>
    <w:rsid w:val="000C4BD4"/>
    <w:rsid w:val="000C6137"/>
    <w:rsid w:val="000C65CB"/>
    <w:rsid w:val="000C7966"/>
    <w:rsid w:val="000D115C"/>
    <w:rsid w:val="000D14F3"/>
    <w:rsid w:val="000D15AF"/>
    <w:rsid w:val="000D3A15"/>
    <w:rsid w:val="000E2A76"/>
    <w:rsid w:val="000E337D"/>
    <w:rsid w:val="000E529A"/>
    <w:rsid w:val="000E670D"/>
    <w:rsid w:val="000E76F5"/>
    <w:rsid w:val="000F241E"/>
    <w:rsid w:val="000F27B2"/>
    <w:rsid w:val="000F299F"/>
    <w:rsid w:val="000F62CA"/>
    <w:rsid w:val="001005E1"/>
    <w:rsid w:val="00102D90"/>
    <w:rsid w:val="00106EB5"/>
    <w:rsid w:val="00111C1A"/>
    <w:rsid w:val="00114591"/>
    <w:rsid w:val="00117344"/>
    <w:rsid w:val="001222B6"/>
    <w:rsid w:val="00122B07"/>
    <w:rsid w:val="0012613E"/>
    <w:rsid w:val="00127557"/>
    <w:rsid w:val="001304E2"/>
    <w:rsid w:val="00132056"/>
    <w:rsid w:val="00133B87"/>
    <w:rsid w:val="00134825"/>
    <w:rsid w:val="001362DC"/>
    <w:rsid w:val="00142FD4"/>
    <w:rsid w:val="001471E1"/>
    <w:rsid w:val="001521A2"/>
    <w:rsid w:val="00152D7C"/>
    <w:rsid w:val="001534AF"/>
    <w:rsid w:val="001600A6"/>
    <w:rsid w:val="001605EC"/>
    <w:rsid w:val="00166175"/>
    <w:rsid w:val="001767E9"/>
    <w:rsid w:val="00177C1E"/>
    <w:rsid w:val="00180E95"/>
    <w:rsid w:val="00181481"/>
    <w:rsid w:val="00181E75"/>
    <w:rsid w:val="0018207B"/>
    <w:rsid w:val="00182C3B"/>
    <w:rsid w:val="00183AE8"/>
    <w:rsid w:val="00184194"/>
    <w:rsid w:val="00184BC4"/>
    <w:rsid w:val="0018588B"/>
    <w:rsid w:val="0018625A"/>
    <w:rsid w:val="00186619"/>
    <w:rsid w:val="00186EC4"/>
    <w:rsid w:val="001913BF"/>
    <w:rsid w:val="001917B3"/>
    <w:rsid w:val="00191DCA"/>
    <w:rsid w:val="00192436"/>
    <w:rsid w:val="00192637"/>
    <w:rsid w:val="00194BD5"/>
    <w:rsid w:val="001A1EF4"/>
    <w:rsid w:val="001A2AA5"/>
    <w:rsid w:val="001A3AF0"/>
    <w:rsid w:val="001A6615"/>
    <w:rsid w:val="001A6773"/>
    <w:rsid w:val="001B1927"/>
    <w:rsid w:val="001B5AB1"/>
    <w:rsid w:val="001B66E4"/>
    <w:rsid w:val="001B6A20"/>
    <w:rsid w:val="001C5621"/>
    <w:rsid w:val="001C59A6"/>
    <w:rsid w:val="001C6577"/>
    <w:rsid w:val="001C6FBA"/>
    <w:rsid w:val="001C7518"/>
    <w:rsid w:val="001C7B58"/>
    <w:rsid w:val="001D0AF4"/>
    <w:rsid w:val="001D3413"/>
    <w:rsid w:val="001D63F4"/>
    <w:rsid w:val="001D6DA1"/>
    <w:rsid w:val="001D7A25"/>
    <w:rsid w:val="001E079B"/>
    <w:rsid w:val="001E1ECF"/>
    <w:rsid w:val="001E7A0A"/>
    <w:rsid w:val="001F0CF4"/>
    <w:rsid w:val="001F1123"/>
    <w:rsid w:val="001F1C4A"/>
    <w:rsid w:val="001F383F"/>
    <w:rsid w:val="001F70B2"/>
    <w:rsid w:val="002001E3"/>
    <w:rsid w:val="00200848"/>
    <w:rsid w:val="002017D5"/>
    <w:rsid w:val="002022E6"/>
    <w:rsid w:val="002052F6"/>
    <w:rsid w:val="00206C1A"/>
    <w:rsid w:val="002073BD"/>
    <w:rsid w:val="002139D1"/>
    <w:rsid w:val="002207E5"/>
    <w:rsid w:val="00220BB1"/>
    <w:rsid w:val="00221235"/>
    <w:rsid w:val="00221B58"/>
    <w:rsid w:val="002225AE"/>
    <w:rsid w:val="00224B0D"/>
    <w:rsid w:val="00224DC1"/>
    <w:rsid w:val="00230CF7"/>
    <w:rsid w:val="00232ACC"/>
    <w:rsid w:val="00232FAF"/>
    <w:rsid w:val="002331E1"/>
    <w:rsid w:val="002336D4"/>
    <w:rsid w:val="002339AA"/>
    <w:rsid w:val="002344F5"/>
    <w:rsid w:val="00235F8B"/>
    <w:rsid w:val="00240963"/>
    <w:rsid w:val="00242319"/>
    <w:rsid w:val="00244BAD"/>
    <w:rsid w:val="00244E76"/>
    <w:rsid w:val="00247DB6"/>
    <w:rsid w:val="0025201E"/>
    <w:rsid w:val="00256E6A"/>
    <w:rsid w:val="00263A14"/>
    <w:rsid w:val="0026408F"/>
    <w:rsid w:val="00265F04"/>
    <w:rsid w:val="00271C2A"/>
    <w:rsid w:val="00272E7E"/>
    <w:rsid w:val="00272F7E"/>
    <w:rsid w:val="00274450"/>
    <w:rsid w:val="00274A18"/>
    <w:rsid w:val="00275738"/>
    <w:rsid w:val="0027609F"/>
    <w:rsid w:val="00276E70"/>
    <w:rsid w:val="002770B2"/>
    <w:rsid w:val="002777BE"/>
    <w:rsid w:val="002828C5"/>
    <w:rsid w:val="002868B6"/>
    <w:rsid w:val="00286DC7"/>
    <w:rsid w:val="002879F9"/>
    <w:rsid w:val="002936DB"/>
    <w:rsid w:val="002A1323"/>
    <w:rsid w:val="002A39EB"/>
    <w:rsid w:val="002A47F0"/>
    <w:rsid w:val="002A685D"/>
    <w:rsid w:val="002A6DC1"/>
    <w:rsid w:val="002B1ED5"/>
    <w:rsid w:val="002B4B4E"/>
    <w:rsid w:val="002B713B"/>
    <w:rsid w:val="002C13EE"/>
    <w:rsid w:val="002C1DC8"/>
    <w:rsid w:val="002C1FD0"/>
    <w:rsid w:val="002C3671"/>
    <w:rsid w:val="002C3C3F"/>
    <w:rsid w:val="002D4D8B"/>
    <w:rsid w:val="002D5AE2"/>
    <w:rsid w:val="002D714B"/>
    <w:rsid w:val="002E0468"/>
    <w:rsid w:val="002E11D5"/>
    <w:rsid w:val="002E2E03"/>
    <w:rsid w:val="002E344A"/>
    <w:rsid w:val="002E54E5"/>
    <w:rsid w:val="002E55BD"/>
    <w:rsid w:val="002E7C31"/>
    <w:rsid w:val="002F7D73"/>
    <w:rsid w:val="0030158E"/>
    <w:rsid w:val="00301E7F"/>
    <w:rsid w:val="003025C6"/>
    <w:rsid w:val="00305899"/>
    <w:rsid w:val="0032144F"/>
    <w:rsid w:val="00321566"/>
    <w:rsid w:val="00323A24"/>
    <w:rsid w:val="00323C91"/>
    <w:rsid w:val="003254C8"/>
    <w:rsid w:val="00327CD4"/>
    <w:rsid w:val="00327E81"/>
    <w:rsid w:val="003351A3"/>
    <w:rsid w:val="00335A5A"/>
    <w:rsid w:val="00337094"/>
    <w:rsid w:val="00337175"/>
    <w:rsid w:val="003374AB"/>
    <w:rsid w:val="00342F3C"/>
    <w:rsid w:val="003459DB"/>
    <w:rsid w:val="00346D5C"/>
    <w:rsid w:val="00350046"/>
    <w:rsid w:val="003512F8"/>
    <w:rsid w:val="0035357E"/>
    <w:rsid w:val="00353AB3"/>
    <w:rsid w:val="0035453A"/>
    <w:rsid w:val="0035650D"/>
    <w:rsid w:val="00360AD8"/>
    <w:rsid w:val="0036231B"/>
    <w:rsid w:val="00365D7F"/>
    <w:rsid w:val="00366383"/>
    <w:rsid w:val="0037251F"/>
    <w:rsid w:val="00377EBB"/>
    <w:rsid w:val="00385123"/>
    <w:rsid w:val="00386135"/>
    <w:rsid w:val="00392237"/>
    <w:rsid w:val="003A0BE4"/>
    <w:rsid w:val="003A288A"/>
    <w:rsid w:val="003A54AE"/>
    <w:rsid w:val="003A5769"/>
    <w:rsid w:val="003A77C2"/>
    <w:rsid w:val="003A77C5"/>
    <w:rsid w:val="003B35F1"/>
    <w:rsid w:val="003B4370"/>
    <w:rsid w:val="003B525D"/>
    <w:rsid w:val="003B5492"/>
    <w:rsid w:val="003B6D9E"/>
    <w:rsid w:val="003C0B53"/>
    <w:rsid w:val="003C73F4"/>
    <w:rsid w:val="003C7BC0"/>
    <w:rsid w:val="003D09B0"/>
    <w:rsid w:val="003D1A9E"/>
    <w:rsid w:val="003D2618"/>
    <w:rsid w:val="003D4596"/>
    <w:rsid w:val="003D5009"/>
    <w:rsid w:val="003E0FCF"/>
    <w:rsid w:val="003E330A"/>
    <w:rsid w:val="003E3573"/>
    <w:rsid w:val="003E4853"/>
    <w:rsid w:val="003E66F9"/>
    <w:rsid w:val="003E78F3"/>
    <w:rsid w:val="003F0525"/>
    <w:rsid w:val="003F0606"/>
    <w:rsid w:val="003F0D32"/>
    <w:rsid w:val="003F0E7F"/>
    <w:rsid w:val="003F3061"/>
    <w:rsid w:val="003F4260"/>
    <w:rsid w:val="003F658D"/>
    <w:rsid w:val="003F693B"/>
    <w:rsid w:val="003F6F9C"/>
    <w:rsid w:val="00400D45"/>
    <w:rsid w:val="0040246B"/>
    <w:rsid w:val="004073FC"/>
    <w:rsid w:val="00412CC6"/>
    <w:rsid w:val="00422E90"/>
    <w:rsid w:val="00423ADB"/>
    <w:rsid w:val="00424B5B"/>
    <w:rsid w:val="00425FEB"/>
    <w:rsid w:val="0043275E"/>
    <w:rsid w:val="004327D4"/>
    <w:rsid w:val="004416BD"/>
    <w:rsid w:val="00443297"/>
    <w:rsid w:val="00443D2F"/>
    <w:rsid w:val="00444822"/>
    <w:rsid w:val="00446018"/>
    <w:rsid w:val="004470E4"/>
    <w:rsid w:val="004476D7"/>
    <w:rsid w:val="00450771"/>
    <w:rsid w:val="0045440E"/>
    <w:rsid w:val="0045520F"/>
    <w:rsid w:val="00455B88"/>
    <w:rsid w:val="004626F1"/>
    <w:rsid w:val="004641E4"/>
    <w:rsid w:val="004647BC"/>
    <w:rsid w:val="00464B5F"/>
    <w:rsid w:val="00467ED9"/>
    <w:rsid w:val="00470A5D"/>
    <w:rsid w:val="00472E40"/>
    <w:rsid w:val="004739A9"/>
    <w:rsid w:val="00476E4F"/>
    <w:rsid w:val="00480B2B"/>
    <w:rsid w:val="00483EB1"/>
    <w:rsid w:val="0048445E"/>
    <w:rsid w:val="00484CC0"/>
    <w:rsid w:val="004852F5"/>
    <w:rsid w:val="00486401"/>
    <w:rsid w:val="00487353"/>
    <w:rsid w:val="004907C9"/>
    <w:rsid w:val="00493E32"/>
    <w:rsid w:val="00494051"/>
    <w:rsid w:val="0049725E"/>
    <w:rsid w:val="00497694"/>
    <w:rsid w:val="004A213E"/>
    <w:rsid w:val="004A2782"/>
    <w:rsid w:val="004A38E5"/>
    <w:rsid w:val="004B11F5"/>
    <w:rsid w:val="004B5D37"/>
    <w:rsid w:val="004B622C"/>
    <w:rsid w:val="004C73DF"/>
    <w:rsid w:val="004D3721"/>
    <w:rsid w:val="004E0261"/>
    <w:rsid w:val="004E3470"/>
    <w:rsid w:val="004E34AF"/>
    <w:rsid w:val="004E3EFB"/>
    <w:rsid w:val="004E69EA"/>
    <w:rsid w:val="004E722F"/>
    <w:rsid w:val="004F02B2"/>
    <w:rsid w:val="004F38C7"/>
    <w:rsid w:val="004F4D25"/>
    <w:rsid w:val="005007F9"/>
    <w:rsid w:val="00500B65"/>
    <w:rsid w:val="00505207"/>
    <w:rsid w:val="00506A24"/>
    <w:rsid w:val="005070F4"/>
    <w:rsid w:val="005111C5"/>
    <w:rsid w:val="005136CB"/>
    <w:rsid w:val="0051453C"/>
    <w:rsid w:val="0051536C"/>
    <w:rsid w:val="005153D2"/>
    <w:rsid w:val="00516D69"/>
    <w:rsid w:val="00517921"/>
    <w:rsid w:val="00520E59"/>
    <w:rsid w:val="00523E94"/>
    <w:rsid w:val="005243C3"/>
    <w:rsid w:val="0052464B"/>
    <w:rsid w:val="00526AF4"/>
    <w:rsid w:val="00527710"/>
    <w:rsid w:val="00530F61"/>
    <w:rsid w:val="00535880"/>
    <w:rsid w:val="0053616D"/>
    <w:rsid w:val="005365E9"/>
    <w:rsid w:val="00537EAF"/>
    <w:rsid w:val="0054384F"/>
    <w:rsid w:val="00544BCF"/>
    <w:rsid w:val="00544FE4"/>
    <w:rsid w:val="005453C8"/>
    <w:rsid w:val="00545D37"/>
    <w:rsid w:val="00550357"/>
    <w:rsid w:val="00551399"/>
    <w:rsid w:val="00554A28"/>
    <w:rsid w:val="00560131"/>
    <w:rsid w:val="005619FF"/>
    <w:rsid w:val="00562306"/>
    <w:rsid w:val="00562E4D"/>
    <w:rsid w:val="005656BA"/>
    <w:rsid w:val="00567BBC"/>
    <w:rsid w:val="00572D67"/>
    <w:rsid w:val="00572E77"/>
    <w:rsid w:val="00574B92"/>
    <w:rsid w:val="00574D53"/>
    <w:rsid w:val="005769AE"/>
    <w:rsid w:val="005769B5"/>
    <w:rsid w:val="00576B94"/>
    <w:rsid w:val="00577E66"/>
    <w:rsid w:val="005805A7"/>
    <w:rsid w:val="00580F0D"/>
    <w:rsid w:val="00581902"/>
    <w:rsid w:val="005851FE"/>
    <w:rsid w:val="00586AC7"/>
    <w:rsid w:val="00587AB9"/>
    <w:rsid w:val="0059279E"/>
    <w:rsid w:val="00594B04"/>
    <w:rsid w:val="00595C7E"/>
    <w:rsid w:val="00595CAB"/>
    <w:rsid w:val="0059672F"/>
    <w:rsid w:val="00597927"/>
    <w:rsid w:val="005A1578"/>
    <w:rsid w:val="005A1625"/>
    <w:rsid w:val="005B008E"/>
    <w:rsid w:val="005B20E5"/>
    <w:rsid w:val="005B3410"/>
    <w:rsid w:val="005B3E1C"/>
    <w:rsid w:val="005B7E09"/>
    <w:rsid w:val="005C146A"/>
    <w:rsid w:val="005C67B3"/>
    <w:rsid w:val="005C7EC4"/>
    <w:rsid w:val="005D1B1A"/>
    <w:rsid w:val="005D246A"/>
    <w:rsid w:val="005D5486"/>
    <w:rsid w:val="005D5FB7"/>
    <w:rsid w:val="005D7FD0"/>
    <w:rsid w:val="005E5918"/>
    <w:rsid w:val="005E60B0"/>
    <w:rsid w:val="005E63A3"/>
    <w:rsid w:val="005E71C9"/>
    <w:rsid w:val="005F01EE"/>
    <w:rsid w:val="005F13D0"/>
    <w:rsid w:val="005F6152"/>
    <w:rsid w:val="00600342"/>
    <w:rsid w:val="00600421"/>
    <w:rsid w:val="00605D36"/>
    <w:rsid w:val="00610B7B"/>
    <w:rsid w:val="006133E0"/>
    <w:rsid w:val="00613712"/>
    <w:rsid w:val="00615D76"/>
    <w:rsid w:val="00620486"/>
    <w:rsid w:val="0062094D"/>
    <w:rsid w:val="00621382"/>
    <w:rsid w:val="00623499"/>
    <w:rsid w:val="00625BA1"/>
    <w:rsid w:val="00625D19"/>
    <w:rsid w:val="006262DE"/>
    <w:rsid w:val="006300BF"/>
    <w:rsid w:val="006325BD"/>
    <w:rsid w:val="00634083"/>
    <w:rsid w:val="006359A4"/>
    <w:rsid w:val="00637F22"/>
    <w:rsid w:val="00643E07"/>
    <w:rsid w:val="0064467E"/>
    <w:rsid w:val="00644909"/>
    <w:rsid w:val="0064584B"/>
    <w:rsid w:val="00646B66"/>
    <w:rsid w:val="006523A7"/>
    <w:rsid w:val="0065360D"/>
    <w:rsid w:val="00654ECF"/>
    <w:rsid w:val="00656AE2"/>
    <w:rsid w:val="00656F66"/>
    <w:rsid w:val="0066166B"/>
    <w:rsid w:val="00661A07"/>
    <w:rsid w:val="0066268B"/>
    <w:rsid w:val="00662D8C"/>
    <w:rsid w:val="00664D17"/>
    <w:rsid w:val="00666CB3"/>
    <w:rsid w:val="00667D03"/>
    <w:rsid w:val="00671A45"/>
    <w:rsid w:val="006747D2"/>
    <w:rsid w:val="00681B74"/>
    <w:rsid w:val="00683DA3"/>
    <w:rsid w:val="00686843"/>
    <w:rsid w:val="006953EC"/>
    <w:rsid w:val="006967EC"/>
    <w:rsid w:val="006971B2"/>
    <w:rsid w:val="0069754C"/>
    <w:rsid w:val="006B09BB"/>
    <w:rsid w:val="006B197F"/>
    <w:rsid w:val="006B4004"/>
    <w:rsid w:val="006B4A02"/>
    <w:rsid w:val="006B735C"/>
    <w:rsid w:val="006B7BAC"/>
    <w:rsid w:val="006B7F97"/>
    <w:rsid w:val="006C27C0"/>
    <w:rsid w:val="006C342D"/>
    <w:rsid w:val="006C34DA"/>
    <w:rsid w:val="006C449B"/>
    <w:rsid w:val="006C6D44"/>
    <w:rsid w:val="006C6F74"/>
    <w:rsid w:val="006C72FA"/>
    <w:rsid w:val="006C784A"/>
    <w:rsid w:val="006D315F"/>
    <w:rsid w:val="006D4B1B"/>
    <w:rsid w:val="006D7685"/>
    <w:rsid w:val="006D77A8"/>
    <w:rsid w:val="006E049D"/>
    <w:rsid w:val="006E1CE7"/>
    <w:rsid w:val="006E6784"/>
    <w:rsid w:val="006E6E2C"/>
    <w:rsid w:val="006F3C7E"/>
    <w:rsid w:val="006F5E88"/>
    <w:rsid w:val="0070235C"/>
    <w:rsid w:val="0070491D"/>
    <w:rsid w:val="00706E9E"/>
    <w:rsid w:val="00706FDA"/>
    <w:rsid w:val="00714503"/>
    <w:rsid w:val="0071481D"/>
    <w:rsid w:val="00714F4F"/>
    <w:rsid w:val="00715E1C"/>
    <w:rsid w:val="00715F1F"/>
    <w:rsid w:val="007219EA"/>
    <w:rsid w:val="00723CBB"/>
    <w:rsid w:val="00725FB0"/>
    <w:rsid w:val="00734CCF"/>
    <w:rsid w:val="00736163"/>
    <w:rsid w:val="00736EB1"/>
    <w:rsid w:val="00737117"/>
    <w:rsid w:val="007372F0"/>
    <w:rsid w:val="007373B7"/>
    <w:rsid w:val="00741EE9"/>
    <w:rsid w:val="00742637"/>
    <w:rsid w:val="007436BE"/>
    <w:rsid w:val="00745677"/>
    <w:rsid w:val="007504E8"/>
    <w:rsid w:val="00750B3E"/>
    <w:rsid w:val="00751C68"/>
    <w:rsid w:val="00762674"/>
    <w:rsid w:val="0076578F"/>
    <w:rsid w:val="00765B96"/>
    <w:rsid w:val="0076678D"/>
    <w:rsid w:val="00767B7B"/>
    <w:rsid w:val="007712DE"/>
    <w:rsid w:val="00772987"/>
    <w:rsid w:val="00772F4E"/>
    <w:rsid w:val="007742BF"/>
    <w:rsid w:val="00777E8B"/>
    <w:rsid w:val="00780816"/>
    <w:rsid w:val="00781955"/>
    <w:rsid w:val="00785CF3"/>
    <w:rsid w:val="00785FB5"/>
    <w:rsid w:val="00787E5B"/>
    <w:rsid w:val="007907F2"/>
    <w:rsid w:val="00791519"/>
    <w:rsid w:val="00791696"/>
    <w:rsid w:val="00794FAF"/>
    <w:rsid w:val="007A70F0"/>
    <w:rsid w:val="007B09D1"/>
    <w:rsid w:val="007B15E9"/>
    <w:rsid w:val="007B39C7"/>
    <w:rsid w:val="007B6C9C"/>
    <w:rsid w:val="007C1248"/>
    <w:rsid w:val="007C2D6B"/>
    <w:rsid w:val="007C414F"/>
    <w:rsid w:val="007C4C99"/>
    <w:rsid w:val="007C68EC"/>
    <w:rsid w:val="007C7A54"/>
    <w:rsid w:val="007C7D44"/>
    <w:rsid w:val="007D45A3"/>
    <w:rsid w:val="007D4A2C"/>
    <w:rsid w:val="007D4C18"/>
    <w:rsid w:val="007E1A28"/>
    <w:rsid w:val="007E635C"/>
    <w:rsid w:val="007F194A"/>
    <w:rsid w:val="007F26A2"/>
    <w:rsid w:val="007F3058"/>
    <w:rsid w:val="007F5186"/>
    <w:rsid w:val="007F7D77"/>
    <w:rsid w:val="00800EF8"/>
    <w:rsid w:val="00802669"/>
    <w:rsid w:val="00802EA8"/>
    <w:rsid w:val="00803D6A"/>
    <w:rsid w:val="008127EA"/>
    <w:rsid w:val="00815E8B"/>
    <w:rsid w:val="008221A4"/>
    <w:rsid w:val="00824872"/>
    <w:rsid w:val="0082492A"/>
    <w:rsid w:val="00830A5B"/>
    <w:rsid w:val="00831451"/>
    <w:rsid w:val="00831B1D"/>
    <w:rsid w:val="00832158"/>
    <w:rsid w:val="00834702"/>
    <w:rsid w:val="00835C07"/>
    <w:rsid w:val="00837BF1"/>
    <w:rsid w:val="0084064E"/>
    <w:rsid w:val="00841372"/>
    <w:rsid w:val="008422E4"/>
    <w:rsid w:val="00843CFF"/>
    <w:rsid w:val="00846BE5"/>
    <w:rsid w:val="008477D3"/>
    <w:rsid w:val="008478B5"/>
    <w:rsid w:val="00847E9C"/>
    <w:rsid w:val="00851195"/>
    <w:rsid w:val="0085613A"/>
    <w:rsid w:val="008562F7"/>
    <w:rsid w:val="00857DDC"/>
    <w:rsid w:val="008627FC"/>
    <w:rsid w:val="00863897"/>
    <w:rsid w:val="00863D39"/>
    <w:rsid w:val="00863E38"/>
    <w:rsid w:val="008650A4"/>
    <w:rsid w:val="00871CE7"/>
    <w:rsid w:val="00872CF5"/>
    <w:rsid w:val="008763AE"/>
    <w:rsid w:val="008766C6"/>
    <w:rsid w:val="0087689A"/>
    <w:rsid w:val="00876FBC"/>
    <w:rsid w:val="00880543"/>
    <w:rsid w:val="00880A12"/>
    <w:rsid w:val="00881821"/>
    <w:rsid w:val="00882334"/>
    <w:rsid w:val="00884C5A"/>
    <w:rsid w:val="00885ECD"/>
    <w:rsid w:val="00887B20"/>
    <w:rsid w:val="00891E3F"/>
    <w:rsid w:val="008932D4"/>
    <w:rsid w:val="00893C27"/>
    <w:rsid w:val="008A546B"/>
    <w:rsid w:val="008B21EF"/>
    <w:rsid w:val="008B34ED"/>
    <w:rsid w:val="008B4234"/>
    <w:rsid w:val="008B4F4B"/>
    <w:rsid w:val="008B650A"/>
    <w:rsid w:val="008C0834"/>
    <w:rsid w:val="008C149E"/>
    <w:rsid w:val="008C1562"/>
    <w:rsid w:val="008C5A15"/>
    <w:rsid w:val="008C6A52"/>
    <w:rsid w:val="008D1C2D"/>
    <w:rsid w:val="008D1FF0"/>
    <w:rsid w:val="008D5CC1"/>
    <w:rsid w:val="008D5FBA"/>
    <w:rsid w:val="008E06AD"/>
    <w:rsid w:val="008E208D"/>
    <w:rsid w:val="008E21EE"/>
    <w:rsid w:val="008E3D1C"/>
    <w:rsid w:val="008E3F40"/>
    <w:rsid w:val="008E52AD"/>
    <w:rsid w:val="008E5F40"/>
    <w:rsid w:val="008E6108"/>
    <w:rsid w:val="008E66E3"/>
    <w:rsid w:val="008F1CEC"/>
    <w:rsid w:val="008F34F7"/>
    <w:rsid w:val="008F412A"/>
    <w:rsid w:val="008F527A"/>
    <w:rsid w:val="008F61A3"/>
    <w:rsid w:val="0090013F"/>
    <w:rsid w:val="00904502"/>
    <w:rsid w:val="009058A5"/>
    <w:rsid w:val="00907C2C"/>
    <w:rsid w:val="009128E2"/>
    <w:rsid w:val="009133E2"/>
    <w:rsid w:val="00914FAD"/>
    <w:rsid w:val="00915AB0"/>
    <w:rsid w:val="009203FA"/>
    <w:rsid w:val="00921DB3"/>
    <w:rsid w:val="00925BAE"/>
    <w:rsid w:val="00927CB4"/>
    <w:rsid w:val="009302D7"/>
    <w:rsid w:val="00936F8D"/>
    <w:rsid w:val="009423A2"/>
    <w:rsid w:val="009432C1"/>
    <w:rsid w:val="009442B0"/>
    <w:rsid w:val="0095383F"/>
    <w:rsid w:val="00954625"/>
    <w:rsid w:val="00956873"/>
    <w:rsid w:val="00957364"/>
    <w:rsid w:val="009608E4"/>
    <w:rsid w:val="009610DA"/>
    <w:rsid w:val="00962E11"/>
    <w:rsid w:val="00963EBD"/>
    <w:rsid w:val="00965130"/>
    <w:rsid w:val="0096646A"/>
    <w:rsid w:val="009666D2"/>
    <w:rsid w:val="00970C99"/>
    <w:rsid w:val="00970DC5"/>
    <w:rsid w:val="00970E63"/>
    <w:rsid w:val="00971D81"/>
    <w:rsid w:val="009738E3"/>
    <w:rsid w:val="00976B56"/>
    <w:rsid w:val="009820C2"/>
    <w:rsid w:val="00983F2B"/>
    <w:rsid w:val="00984A64"/>
    <w:rsid w:val="00985C82"/>
    <w:rsid w:val="00986899"/>
    <w:rsid w:val="00986D35"/>
    <w:rsid w:val="00986F6C"/>
    <w:rsid w:val="0099024F"/>
    <w:rsid w:val="00992AC4"/>
    <w:rsid w:val="009961FC"/>
    <w:rsid w:val="009A0CDE"/>
    <w:rsid w:val="009A265E"/>
    <w:rsid w:val="009A42A3"/>
    <w:rsid w:val="009B1EF6"/>
    <w:rsid w:val="009B5522"/>
    <w:rsid w:val="009B5FD5"/>
    <w:rsid w:val="009B7436"/>
    <w:rsid w:val="009B7E3F"/>
    <w:rsid w:val="009C39A7"/>
    <w:rsid w:val="009C6AAB"/>
    <w:rsid w:val="009C6BED"/>
    <w:rsid w:val="009D0F11"/>
    <w:rsid w:val="009D2AD8"/>
    <w:rsid w:val="009D3EEB"/>
    <w:rsid w:val="009E05C9"/>
    <w:rsid w:val="009E270E"/>
    <w:rsid w:val="009E3421"/>
    <w:rsid w:val="009E3BB6"/>
    <w:rsid w:val="009E4FE7"/>
    <w:rsid w:val="009E57BB"/>
    <w:rsid w:val="009F099E"/>
    <w:rsid w:val="009F154D"/>
    <w:rsid w:val="009F16EF"/>
    <w:rsid w:val="009F6392"/>
    <w:rsid w:val="009F6870"/>
    <w:rsid w:val="009F7018"/>
    <w:rsid w:val="00A143EE"/>
    <w:rsid w:val="00A1682B"/>
    <w:rsid w:val="00A21927"/>
    <w:rsid w:val="00A226CE"/>
    <w:rsid w:val="00A22C10"/>
    <w:rsid w:val="00A22CFA"/>
    <w:rsid w:val="00A24A4C"/>
    <w:rsid w:val="00A278F9"/>
    <w:rsid w:val="00A327BC"/>
    <w:rsid w:val="00A33575"/>
    <w:rsid w:val="00A36906"/>
    <w:rsid w:val="00A42A2E"/>
    <w:rsid w:val="00A44B0E"/>
    <w:rsid w:val="00A45BF8"/>
    <w:rsid w:val="00A463D4"/>
    <w:rsid w:val="00A5139E"/>
    <w:rsid w:val="00A5557C"/>
    <w:rsid w:val="00A55949"/>
    <w:rsid w:val="00A60497"/>
    <w:rsid w:val="00A61B37"/>
    <w:rsid w:val="00A62D95"/>
    <w:rsid w:val="00A660C2"/>
    <w:rsid w:val="00A713C0"/>
    <w:rsid w:val="00A7462A"/>
    <w:rsid w:val="00A7664C"/>
    <w:rsid w:val="00A76D99"/>
    <w:rsid w:val="00A77940"/>
    <w:rsid w:val="00A817E8"/>
    <w:rsid w:val="00A835E2"/>
    <w:rsid w:val="00A83B2D"/>
    <w:rsid w:val="00A85DF9"/>
    <w:rsid w:val="00A85F91"/>
    <w:rsid w:val="00A87289"/>
    <w:rsid w:val="00A90441"/>
    <w:rsid w:val="00A91C27"/>
    <w:rsid w:val="00A966C1"/>
    <w:rsid w:val="00AA1C1B"/>
    <w:rsid w:val="00AA4871"/>
    <w:rsid w:val="00AA5431"/>
    <w:rsid w:val="00AB0146"/>
    <w:rsid w:val="00AB17E8"/>
    <w:rsid w:val="00AB3EA2"/>
    <w:rsid w:val="00AB77EB"/>
    <w:rsid w:val="00AC3FC5"/>
    <w:rsid w:val="00AC62BA"/>
    <w:rsid w:val="00AC75BE"/>
    <w:rsid w:val="00AC7C4E"/>
    <w:rsid w:val="00AD0157"/>
    <w:rsid w:val="00AD5F81"/>
    <w:rsid w:val="00AE1ACD"/>
    <w:rsid w:val="00AE1E80"/>
    <w:rsid w:val="00AE4EFC"/>
    <w:rsid w:val="00AE54B9"/>
    <w:rsid w:val="00AE6EB8"/>
    <w:rsid w:val="00AF2526"/>
    <w:rsid w:val="00AF2B87"/>
    <w:rsid w:val="00AF40B5"/>
    <w:rsid w:val="00B003C6"/>
    <w:rsid w:val="00B01F18"/>
    <w:rsid w:val="00B0643D"/>
    <w:rsid w:val="00B07229"/>
    <w:rsid w:val="00B11DF0"/>
    <w:rsid w:val="00B11E16"/>
    <w:rsid w:val="00B11F2E"/>
    <w:rsid w:val="00B14F98"/>
    <w:rsid w:val="00B14F9A"/>
    <w:rsid w:val="00B16C84"/>
    <w:rsid w:val="00B216A4"/>
    <w:rsid w:val="00B26DFC"/>
    <w:rsid w:val="00B278BD"/>
    <w:rsid w:val="00B32DBB"/>
    <w:rsid w:val="00B372CA"/>
    <w:rsid w:val="00B37F36"/>
    <w:rsid w:val="00B41711"/>
    <w:rsid w:val="00B430F4"/>
    <w:rsid w:val="00B44641"/>
    <w:rsid w:val="00B4500C"/>
    <w:rsid w:val="00B459F0"/>
    <w:rsid w:val="00B52BFF"/>
    <w:rsid w:val="00B53D1C"/>
    <w:rsid w:val="00B563DB"/>
    <w:rsid w:val="00B57A8E"/>
    <w:rsid w:val="00B63684"/>
    <w:rsid w:val="00B64887"/>
    <w:rsid w:val="00B66911"/>
    <w:rsid w:val="00B673A0"/>
    <w:rsid w:val="00B7038F"/>
    <w:rsid w:val="00B70BC9"/>
    <w:rsid w:val="00B70BD4"/>
    <w:rsid w:val="00B713A0"/>
    <w:rsid w:val="00B713DC"/>
    <w:rsid w:val="00B73D11"/>
    <w:rsid w:val="00B742A4"/>
    <w:rsid w:val="00B80D2D"/>
    <w:rsid w:val="00B81CA1"/>
    <w:rsid w:val="00B8312B"/>
    <w:rsid w:val="00B8319C"/>
    <w:rsid w:val="00B85897"/>
    <w:rsid w:val="00B934CA"/>
    <w:rsid w:val="00BA12FB"/>
    <w:rsid w:val="00BA281D"/>
    <w:rsid w:val="00BA79F8"/>
    <w:rsid w:val="00BB2120"/>
    <w:rsid w:val="00BB2FC5"/>
    <w:rsid w:val="00BB51BB"/>
    <w:rsid w:val="00BB6B68"/>
    <w:rsid w:val="00BC0D7E"/>
    <w:rsid w:val="00BC252B"/>
    <w:rsid w:val="00BC776F"/>
    <w:rsid w:val="00BD2BA7"/>
    <w:rsid w:val="00BD49F4"/>
    <w:rsid w:val="00BD6F16"/>
    <w:rsid w:val="00BE559C"/>
    <w:rsid w:val="00BE714A"/>
    <w:rsid w:val="00BF35CD"/>
    <w:rsid w:val="00BF468B"/>
    <w:rsid w:val="00BF4E2B"/>
    <w:rsid w:val="00BF51E8"/>
    <w:rsid w:val="00C00959"/>
    <w:rsid w:val="00C023ED"/>
    <w:rsid w:val="00C04B79"/>
    <w:rsid w:val="00C057E6"/>
    <w:rsid w:val="00C076D7"/>
    <w:rsid w:val="00C1129E"/>
    <w:rsid w:val="00C13057"/>
    <w:rsid w:val="00C15C38"/>
    <w:rsid w:val="00C2101A"/>
    <w:rsid w:val="00C26466"/>
    <w:rsid w:val="00C2678B"/>
    <w:rsid w:val="00C272AE"/>
    <w:rsid w:val="00C32038"/>
    <w:rsid w:val="00C3278D"/>
    <w:rsid w:val="00C32E54"/>
    <w:rsid w:val="00C366C4"/>
    <w:rsid w:val="00C36AD7"/>
    <w:rsid w:val="00C36C4B"/>
    <w:rsid w:val="00C3743C"/>
    <w:rsid w:val="00C409BA"/>
    <w:rsid w:val="00C41BE4"/>
    <w:rsid w:val="00C43194"/>
    <w:rsid w:val="00C43A49"/>
    <w:rsid w:val="00C45601"/>
    <w:rsid w:val="00C45E2C"/>
    <w:rsid w:val="00C5042C"/>
    <w:rsid w:val="00C50593"/>
    <w:rsid w:val="00C50649"/>
    <w:rsid w:val="00C5066D"/>
    <w:rsid w:val="00C51486"/>
    <w:rsid w:val="00C53D88"/>
    <w:rsid w:val="00C55168"/>
    <w:rsid w:val="00C5564A"/>
    <w:rsid w:val="00C57E39"/>
    <w:rsid w:val="00C6117E"/>
    <w:rsid w:val="00C6225C"/>
    <w:rsid w:val="00C62C9B"/>
    <w:rsid w:val="00C63B25"/>
    <w:rsid w:val="00C65776"/>
    <w:rsid w:val="00C72403"/>
    <w:rsid w:val="00C726E5"/>
    <w:rsid w:val="00C8000D"/>
    <w:rsid w:val="00C80A36"/>
    <w:rsid w:val="00C810D6"/>
    <w:rsid w:val="00C856B6"/>
    <w:rsid w:val="00C85E16"/>
    <w:rsid w:val="00C8661A"/>
    <w:rsid w:val="00C90006"/>
    <w:rsid w:val="00C90AC8"/>
    <w:rsid w:val="00C91B92"/>
    <w:rsid w:val="00C9358F"/>
    <w:rsid w:val="00C95125"/>
    <w:rsid w:val="00CA0CE4"/>
    <w:rsid w:val="00CA28E5"/>
    <w:rsid w:val="00CA3AAA"/>
    <w:rsid w:val="00CA524C"/>
    <w:rsid w:val="00CB0DF1"/>
    <w:rsid w:val="00CB28E6"/>
    <w:rsid w:val="00CB60FC"/>
    <w:rsid w:val="00CB7F1F"/>
    <w:rsid w:val="00CC5ABC"/>
    <w:rsid w:val="00CC5B29"/>
    <w:rsid w:val="00CD0CA3"/>
    <w:rsid w:val="00CD58F5"/>
    <w:rsid w:val="00CE3F70"/>
    <w:rsid w:val="00CE4895"/>
    <w:rsid w:val="00CE5256"/>
    <w:rsid w:val="00CE6C23"/>
    <w:rsid w:val="00CE6C60"/>
    <w:rsid w:val="00CF0796"/>
    <w:rsid w:val="00CF1385"/>
    <w:rsid w:val="00CF2002"/>
    <w:rsid w:val="00CF3128"/>
    <w:rsid w:val="00CF4535"/>
    <w:rsid w:val="00CF67FA"/>
    <w:rsid w:val="00CF6CA3"/>
    <w:rsid w:val="00D0005E"/>
    <w:rsid w:val="00D01D98"/>
    <w:rsid w:val="00D02023"/>
    <w:rsid w:val="00D071A9"/>
    <w:rsid w:val="00D1331B"/>
    <w:rsid w:val="00D159D2"/>
    <w:rsid w:val="00D22377"/>
    <w:rsid w:val="00D22AE8"/>
    <w:rsid w:val="00D24390"/>
    <w:rsid w:val="00D251EB"/>
    <w:rsid w:val="00D26D8E"/>
    <w:rsid w:val="00D27C66"/>
    <w:rsid w:val="00D31005"/>
    <w:rsid w:val="00D316EA"/>
    <w:rsid w:val="00D326D8"/>
    <w:rsid w:val="00D331B5"/>
    <w:rsid w:val="00D34636"/>
    <w:rsid w:val="00D36DEC"/>
    <w:rsid w:val="00D405FA"/>
    <w:rsid w:val="00D44615"/>
    <w:rsid w:val="00D45C1A"/>
    <w:rsid w:val="00D46334"/>
    <w:rsid w:val="00D47F88"/>
    <w:rsid w:val="00D55978"/>
    <w:rsid w:val="00D62A55"/>
    <w:rsid w:val="00D638D1"/>
    <w:rsid w:val="00D65451"/>
    <w:rsid w:val="00D702DD"/>
    <w:rsid w:val="00D70CCA"/>
    <w:rsid w:val="00D70FBC"/>
    <w:rsid w:val="00D71874"/>
    <w:rsid w:val="00D71D43"/>
    <w:rsid w:val="00D7356D"/>
    <w:rsid w:val="00D74727"/>
    <w:rsid w:val="00D74A6A"/>
    <w:rsid w:val="00D765B9"/>
    <w:rsid w:val="00D76EAF"/>
    <w:rsid w:val="00D8042D"/>
    <w:rsid w:val="00D80482"/>
    <w:rsid w:val="00D84C20"/>
    <w:rsid w:val="00D86E04"/>
    <w:rsid w:val="00D91C03"/>
    <w:rsid w:val="00D91E97"/>
    <w:rsid w:val="00D94B90"/>
    <w:rsid w:val="00D94F06"/>
    <w:rsid w:val="00D94F55"/>
    <w:rsid w:val="00D9799C"/>
    <w:rsid w:val="00DA2B56"/>
    <w:rsid w:val="00DA3F58"/>
    <w:rsid w:val="00DA48A1"/>
    <w:rsid w:val="00DA48A6"/>
    <w:rsid w:val="00DA59AB"/>
    <w:rsid w:val="00DB526E"/>
    <w:rsid w:val="00DC09DA"/>
    <w:rsid w:val="00DC2118"/>
    <w:rsid w:val="00DC23A0"/>
    <w:rsid w:val="00DC52DE"/>
    <w:rsid w:val="00DC5A5C"/>
    <w:rsid w:val="00DD5A5B"/>
    <w:rsid w:val="00DD68CF"/>
    <w:rsid w:val="00DD7A8D"/>
    <w:rsid w:val="00DD7DDF"/>
    <w:rsid w:val="00DE0E20"/>
    <w:rsid w:val="00DE0F3E"/>
    <w:rsid w:val="00DE162C"/>
    <w:rsid w:val="00DE5771"/>
    <w:rsid w:val="00DE66C0"/>
    <w:rsid w:val="00DF68CF"/>
    <w:rsid w:val="00E01FE8"/>
    <w:rsid w:val="00E02B27"/>
    <w:rsid w:val="00E058A6"/>
    <w:rsid w:val="00E060EF"/>
    <w:rsid w:val="00E065DC"/>
    <w:rsid w:val="00E0751F"/>
    <w:rsid w:val="00E07E94"/>
    <w:rsid w:val="00E118F0"/>
    <w:rsid w:val="00E14BBD"/>
    <w:rsid w:val="00E2596E"/>
    <w:rsid w:val="00E31EDF"/>
    <w:rsid w:val="00E32A97"/>
    <w:rsid w:val="00E33ECB"/>
    <w:rsid w:val="00E33FF8"/>
    <w:rsid w:val="00E34AAD"/>
    <w:rsid w:val="00E43888"/>
    <w:rsid w:val="00E43D3F"/>
    <w:rsid w:val="00E45D90"/>
    <w:rsid w:val="00E46DD8"/>
    <w:rsid w:val="00E47714"/>
    <w:rsid w:val="00E50089"/>
    <w:rsid w:val="00E505E9"/>
    <w:rsid w:val="00E50926"/>
    <w:rsid w:val="00E60036"/>
    <w:rsid w:val="00E616ED"/>
    <w:rsid w:val="00E63F15"/>
    <w:rsid w:val="00E64445"/>
    <w:rsid w:val="00E6615C"/>
    <w:rsid w:val="00E667A0"/>
    <w:rsid w:val="00E66D45"/>
    <w:rsid w:val="00E70C16"/>
    <w:rsid w:val="00E73A78"/>
    <w:rsid w:val="00E823D0"/>
    <w:rsid w:val="00E82E13"/>
    <w:rsid w:val="00E85D6C"/>
    <w:rsid w:val="00E919E8"/>
    <w:rsid w:val="00E91A81"/>
    <w:rsid w:val="00E924E7"/>
    <w:rsid w:val="00E93052"/>
    <w:rsid w:val="00E93C3A"/>
    <w:rsid w:val="00E94298"/>
    <w:rsid w:val="00E95AEF"/>
    <w:rsid w:val="00E95E7C"/>
    <w:rsid w:val="00EA1C18"/>
    <w:rsid w:val="00EA29E9"/>
    <w:rsid w:val="00EA3919"/>
    <w:rsid w:val="00EA77E2"/>
    <w:rsid w:val="00EB14DA"/>
    <w:rsid w:val="00EB2229"/>
    <w:rsid w:val="00EB2BB4"/>
    <w:rsid w:val="00EB610E"/>
    <w:rsid w:val="00EC3293"/>
    <w:rsid w:val="00EC4697"/>
    <w:rsid w:val="00EC628C"/>
    <w:rsid w:val="00EC6302"/>
    <w:rsid w:val="00EC6357"/>
    <w:rsid w:val="00EC72D3"/>
    <w:rsid w:val="00EC78BF"/>
    <w:rsid w:val="00ED37D0"/>
    <w:rsid w:val="00ED6565"/>
    <w:rsid w:val="00EE1A22"/>
    <w:rsid w:val="00EE1C14"/>
    <w:rsid w:val="00EE1F95"/>
    <w:rsid w:val="00EE450A"/>
    <w:rsid w:val="00EE4F01"/>
    <w:rsid w:val="00EE7038"/>
    <w:rsid w:val="00EE7A9C"/>
    <w:rsid w:val="00EE7B00"/>
    <w:rsid w:val="00EF5A94"/>
    <w:rsid w:val="00EF7AAD"/>
    <w:rsid w:val="00F005EE"/>
    <w:rsid w:val="00F0219B"/>
    <w:rsid w:val="00F06FF8"/>
    <w:rsid w:val="00F10949"/>
    <w:rsid w:val="00F10CB6"/>
    <w:rsid w:val="00F10DD1"/>
    <w:rsid w:val="00F1733B"/>
    <w:rsid w:val="00F1740D"/>
    <w:rsid w:val="00F21E00"/>
    <w:rsid w:val="00F249F4"/>
    <w:rsid w:val="00F25445"/>
    <w:rsid w:val="00F25B84"/>
    <w:rsid w:val="00F25BD7"/>
    <w:rsid w:val="00F26EF1"/>
    <w:rsid w:val="00F278DB"/>
    <w:rsid w:val="00F3165D"/>
    <w:rsid w:val="00F32ACB"/>
    <w:rsid w:val="00F34672"/>
    <w:rsid w:val="00F41313"/>
    <w:rsid w:val="00F420BF"/>
    <w:rsid w:val="00F4401E"/>
    <w:rsid w:val="00F443DA"/>
    <w:rsid w:val="00F44F11"/>
    <w:rsid w:val="00F468D4"/>
    <w:rsid w:val="00F47F9E"/>
    <w:rsid w:val="00F564BA"/>
    <w:rsid w:val="00F57294"/>
    <w:rsid w:val="00F57ABF"/>
    <w:rsid w:val="00F57B54"/>
    <w:rsid w:val="00F64DE7"/>
    <w:rsid w:val="00F65E16"/>
    <w:rsid w:val="00F66898"/>
    <w:rsid w:val="00F6700D"/>
    <w:rsid w:val="00F70440"/>
    <w:rsid w:val="00F72B4F"/>
    <w:rsid w:val="00F75F53"/>
    <w:rsid w:val="00F77388"/>
    <w:rsid w:val="00F80C58"/>
    <w:rsid w:val="00F8130F"/>
    <w:rsid w:val="00F820D1"/>
    <w:rsid w:val="00F82216"/>
    <w:rsid w:val="00F83652"/>
    <w:rsid w:val="00F84138"/>
    <w:rsid w:val="00F843DF"/>
    <w:rsid w:val="00F84ACB"/>
    <w:rsid w:val="00F852ED"/>
    <w:rsid w:val="00F8704A"/>
    <w:rsid w:val="00F9184A"/>
    <w:rsid w:val="00F94B70"/>
    <w:rsid w:val="00F9597E"/>
    <w:rsid w:val="00FA1368"/>
    <w:rsid w:val="00FA47B6"/>
    <w:rsid w:val="00FA528B"/>
    <w:rsid w:val="00FA6847"/>
    <w:rsid w:val="00FC4A91"/>
    <w:rsid w:val="00FD15C7"/>
    <w:rsid w:val="00FD4A94"/>
    <w:rsid w:val="00FD503C"/>
    <w:rsid w:val="00FD588C"/>
    <w:rsid w:val="00FD59C4"/>
    <w:rsid w:val="00FE09CA"/>
    <w:rsid w:val="00FE1BBE"/>
    <w:rsid w:val="00FE4953"/>
    <w:rsid w:val="00FE51D0"/>
    <w:rsid w:val="00FE594B"/>
    <w:rsid w:val="00FE7C6B"/>
    <w:rsid w:val="00FF1BA0"/>
    <w:rsid w:val="00FF316C"/>
    <w:rsid w:val="00FF3C82"/>
    <w:rsid w:val="00FF4A6A"/>
    <w:rsid w:val="00FF5D82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E21CC96"/>
  <w15:docId w15:val="{4F7273C5-56D1-4CBD-9032-80591195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4C5A"/>
    <w:pPr>
      <w:spacing w:before="240" w:line="284" w:lineRule="atLeast"/>
    </w:pPr>
    <w:rPr>
      <w:rFonts w:ascii="Arial" w:hAnsi="Arial" w:cs="Arial"/>
      <w:sz w:val="24"/>
      <w:szCs w:val="24"/>
      <w:lang w:val="de-DE" w:eastAsia="de-DE"/>
    </w:rPr>
  </w:style>
  <w:style w:type="paragraph" w:styleId="berschrift1">
    <w:name w:val="heading 1"/>
    <w:basedOn w:val="Standard"/>
    <w:next w:val="Lauftext"/>
    <w:link w:val="berschrift1Zchn"/>
    <w:uiPriority w:val="99"/>
    <w:qFormat/>
    <w:rsid w:val="00E43D3F"/>
    <w:pPr>
      <w:numPr>
        <w:numId w:val="1"/>
      </w:numPr>
      <w:spacing w:before="420"/>
      <w:ind w:left="426" w:hanging="426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berschrift2">
    <w:name w:val="heading 2"/>
    <w:basedOn w:val="berschrift1"/>
    <w:next w:val="Lauftext"/>
    <w:link w:val="berschrift2Zchn"/>
    <w:uiPriority w:val="99"/>
    <w:qFormat/>
    <w:rsid w:val="00E43D3F"/>
    <w:pPr>
      <w:numPr>
        <w:ilvl w:val="1"/>
      </w:numPr>
      <w:ind w:left="567" w:hanging="567"/>
      <w:outlineLvl w:val="1"/>
    </w:pPr>
    <w:rPr>
      <w:i/>
      <w:iCs/>
      <w:sz w:val="28"/>
      <w:szCs w:val="28"/>
    </w:rPr>
  </w:style>
  <w:style w:type="paragraph" w:styleId="berschrift3">
    <w:name w:val="heading 3"/>
    <w:basedOn w:val="berschrift2"/>
    <w:next w:val="Lauftext"/>
    <w:link w:val="berschrift3Zchn"/>
    <w:uiPriority w:val="99"/>
    <w:qFormat/>
    <w:rsid w:val="00E43D3F"/>
    <w:pPr>
      <w:numPr>
        <w:ilvl w:val="2"/>
      </w:numPr>
      <w:ind w:left="709" w:hanging="709"/>
      <w:outlineLvl w:val="2"/>
    </w:pPr>
    <w:rPr>
      <w:sz w:val="26"/>
      <w:szCs w:val="26"/>
    </w:rPr>
  </w:style>
  <w:style w:type="paragraph" w:styleId="berschrift4">
    <w:name w:val="heading 4"/>
    <w:basedOn w:val="berschrift3"/>
    <w:next w:val="Standard"/>
    <w:link w:val="berschrift4Zchn"/>
    <w:uiPriority w:val="99"/>
    <w:qFormat/>
    <w:rsid w:val="00E43D3F"/>
    <w:pPr>
      <w:keepNext/>
      <w:numPr>
        <w:ilvl w:val="3"/>
      </w:numPr>
      <w:spacing w:before="240" w:after="60"/>
      <w:outlineLvl w:val="3"/>
    </w:pPr>
    <w:rPr>
      <w:rFonts w:ascii="Calibri" w:hAnsi="Calibri"/>
      <w:b w:val="0"/>
      <w:bCs w:val="0"/>
      <w:sz w:val="28"/>
      <w:szCs w:val="28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E43D3F"/>
    <w:pPr>
      <w:numPr>
        <w:ilvl w:val="4"/>
      </w:numPr>
      <w:outlineLvl w:val="4"/>
    </w:pPr>
    <w:rPr>
      <w:i w:val="0"/>
      <w:iCs w:val="0"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43D3F"/>
    <w:pPr>
      <w:numPr>
        <w:ilvl w:val="5"/>
        <w:numId w:val="1"/>
      </w:numPr>
      <w:spacing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E43D3F"/>
    <w:pPr>
      <w:numPr>
        <w:ilvl w:val="6"/>
        <w:numId w:val="1"/>
      </w:numPr>
      <w:spacing w:after="60"/>
      <w:outlineLvl w:val="6"/>
    </w:pPr>
    <w:rPr>
      <w:rFonts w:ascii="Calibri" w:hAnsi="Calibri" w:cs="Times New Roman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E43D3F"/>
    <w:pPr>
      <w:numPr>
        <w:ilvl w:val="7"/>
        <w:numId w:val="1"/>
      </w:numPr>
      <w:spacing w:after="60"/>
      <w:outlineLvl w:val="7"/>
    </w:pPr>
    <w:rPr>
      <w:rFonts w:ascii="Calibri" w:hAnsi="Calibri" w:cs="Times New Roman"/>
      <w:i/>
      <w:iCs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E43D3F"/>
    <w:pPr>
      <w:numPr>
        <w:ilvl w:val="8"/>
        <w:numId w:val="1"/>
      </w:numPr>
      <w:spacing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5B7E09"/>
    <w:rPr>
      <w:rFonts w:ascii="Cambria" w:hAnsi="Cambria" w:cs="Times New Roman"/>
      <w:b/>
      <w:kern w:val="32"/>
      <w:sz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5B7E09"/>
    <w:rPr>
      <w:rFonts w:ascii="Cambria" w:hAnsi="Cambria" w:cs="Times New Roman"/>
      <w:b/>
      <w:i/>
      <w:sz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5B7E09"/>
    <w:rPr>
      <w:rFonts w:ascii="Cambria" w:hAnsi="Cambria" w:cs="Times New Roman"/>
      <w:b/>
      <w:sz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5B7E09"/>
    <w:rPr>
      <w:rFonts w:ascii="Calibri" w:hAnsi="Calibri" w:cs="Times New Roman"/>
      <w:b/>
      <w:sz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5B7E09"/>
    <w:rPr>
      <w:rFonts w:ascii="Calibri" w:hAnsi="Calibri" w:cs="Times New Roman"/>
      <w:b/>
      <w:i/>
      <w:sz w:val="26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5B7E09"/>
    <w:rPr>
      <w:rFonts w:ascii="Calibri" w:hAnsi="Calibri" w:cs="Times New Roman"/>
      <w:b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5B7E09"/>
    <w:rPr>
      <w:rFonts w:ascii="Calibri" w:hAnsi="Calibri" w:cs="Times New Roman"/>
      <w:sz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5B7E09"/>
    <w:rPr>
      <w:rFonts w:ascii="Calibri" w:hAnsi="Calibri" w:cs="Times New Roman"/>
      <w:i/>
      <w:sz w:val="24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5B7E09"/>
    <w:rPr>
      <w:rFonts w:ascii="Cambria" w:hAnsi="Cambria" w:cs="Times New Roman"/>
      <w:lang w:val="de-DE" w:eastAsia="de-DE"/>
    </w:rPr>
  </w:style>
  <w:style w:type="paragraph" w:customStyle="1" w:styleId="Lauftext">
    <w:name w:val="Lauftext"/>
    <w:basedOn w:val="Standard"/>
    <w:uiPriority w:val="99"/>
    <w:rsid w:val="00E43D3F"/>
    <w:rPr>
      <w:lang w:val="de-CH"/>
    </w:rPr>
  </w:style>
  <w:style w:type="paragraph" w:customStyle="1" w:styleId="Briefanrede">
    <w:name w:val="Briefanrede"/>
    <w:basedOn w:val="Betreff"/>
    <w:next w:val="Lauftext"/>
    <w:uiPriority w:val="99"/>
    <w:rsid w:val="00E43D3F"/>
    <w:pPr>
      <w:spacing w:before="624"/>
    </w:pPr>
    <w:rPr>
      <w:rFonts w:ascii="Arial" w:hAnsi="Arial" w:cs="Arial"/>
      <w:b w:val="0"/>
      <w:bCs w:val="0"/>
      <w:sz w:val="24"/>
      <w:szCs w:val="24"/>
    </w:rPr>
  </w:style>
  <w:style w:type="paragraph" w:customStyle="1" w:styleId="Betreff">
    <w:name w:val="Betreff"/>
    <w:basedOn w:val="Standard"/>
    <w:uiPriority w:val="99"/>
    <w:rsid w:val="00E43D3F"/>
    <w:pPr>
      <w:spacing w:before="600" w:line="240" w:lineRule="auto"/>
    </w:pPr>
    <w:rPr>
      <w:rFonts w:ascii="Tahoma" w:hAnsi="Tahoma" w:cs="Tahoma"/>
      <w:b/>
      <w:bCs/>
      <w:sz w:val="28"/>
      <w:szCs w:val="28"/>
      <w:lang w:val="de-CH"/>
    </w:rPr>
  </w:style>
  <w:style w:type="paragraph" w:styleId="Verzeichnis3">
    <w:name w:val="toc 3"/>
    <w:basedOn w:val="Standard"/>
    <w:next w:val="Standard"/>
    <w:autoRedefine/>
    <w:uiPriority w:val="99"/>
    <w:semiHidden/>
    <w:rsid w:val="00E43D3F"/>
    <w:pPr>
      <w:tabs>
        <w:tab w:val="left" w:pos="567"/>
        <w:tab w:val="right" w:leader="dot" w:pos="8505"/>
      </w:tabs>
      <w:ind w:left="567" w:right="283" w:hanging="567"/>
    </w:pPr>
    <w:rPr>
      <w:rFonts w:ascii="Tahoma" w:hAnsi="Tahoma" w:cs="Tahoma"/>
      <w:noProof/>
      <w:sz w:val="22"/>
      <w:szCs w:val="22"/>
    </w:rPr>
  </w:style>
  <w:style w:type="paragraph" w:styleId="Verzeichnis2">
    <w:name w:val="toc 2"/>
    <w:basedOn w:val="Standard"/>
    <w:next w:val="Standard"/>
    <w:autoRedefine/>
    <w:uiPriority w:val="99"/>
    <w:semiHidden/>
    <w:rsid w:val="00E43D3F"/>
    <w:pPr>
      <w:tabs>
        <w:tab w:val="right" w:leader="dot" w:pos="8505"/>
      </w:tabs>
      <w:ind w:left="426" w:hanging="426"/>
    </w:pPr>
    <w:rPr>
      <w:rFonts w:ascii="Tahoma" w:hAnsi="Tahoma" w:cs="Tahoma"/>
      <w:noProof/>
      <w:sz w:val="22"/>
      <w:szCs w:val="22"/>
    </w:rPr>
  </w:style>
  <w:style w:type="paragraph" w:styleId="Verzeichnis1">
    <w:name w:val="toc 1"/>
    <w:basedOn w:val="Standard"/>
    <w:next w:val="Standard"/>
    <w:autoRedefine/>
    <w:uiPriority w:val="99"/>
    <w:semiHidden/>
    <w:rsid w:val="00E43D3F"/>
    <w:pPr>
      <w:tabs>
        <w:tab w:val="left" w:pos="284"/>
        <w:tab w:val="right" w:pos="8505"/>
      </w:tabs>
      <w:spacing w:before="284"/>
      <w:ind w:left="284" w:right="851" w:hanging="284"/>
    </w:pPr>
    <w:rPr>
      <w:rFonts w:ascii="Tahoma" w:hAnsi="Tahoma" w:cs="Tahoma"/>
      <w:b/>
      <w:bCs/>
      <w:noProof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E43D3F"/>
    <w:pPr>
      <w:tabs>
        <w:tab w:val="right" w:pos="8789"/>
      </w:tabs>
      <w:spacing w:line="170" w:lineRule="atLeast"/>
    </w:pPr>
    <w:rPr>
      <w:rFonts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B7E09"/>
    <w:rPr>
      <w:rFonts w:ascii="Arial" w:hAnsi="Arial" w:cs="Times New Roman"/>
      <w:sz w:val="24"/>
      <w:lang w:val="de-DE" w:eastAsia="de-DE"/>
    </w:rPr>
  </w:style>
  <w:style w:type="paragraph" w:styleId="Kopfzeile">
    <w:name w:val="header"/>
    <w:basedOn w:val="Standard"/>
    <w:link w:val="KopfzeileZchn"/>
    <w:uiPriority w:val="99"/>
    <w:rsid w:val="00E43D3F"/>
    <w:pPr>
      <w:tabs>
        <w:tab w:val="right" w:pos="8789"/>
      </w:tabs>
      <w:spacing w:line="240" w:lineRule="atLeast"/>
    </w:pPr>
    <w:rPr>
      <w:rFonts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5B7E09"/>
    <w:rPr>
      <w:rFonts w:ascii="Arial" w:hAnsi="Arial" w:cs="Times New Roman"/>
      <w:sz w:val="24"/>
      <w:lang w:val="de-DE" w:eastAsia="de-DE"/>
    </w:rPr>
  </w:style>
  <w:style w:type="paragraph" w:styleId="Standardeinzug">
    <w:name w:val="Normal Indent"/>
    <w:basedOn w:val="Standard"/>
    <w:next w:val="Standard"/>
    <w:uiPriority w:val="99"/>
    <w:rsid w:val="00E43D3F"/>
    <w:pPr>
      <w:ind w:left="708"/>
    </w:pPr>
  </w:style>
  <w:style w:type="paragraph" w:styleId="Datum">
    <w:name w:val="Date"/>
    <w:basedOn w:val="Standard"/>
    <w:link w:val="DatumZchn"/>
    <w:uiPriority w:val="99"/>
    <w:rsid w:val="00E43D3F"/>
    <w:pPr>
      <w:spacing w:before="160" w:line="120" w:lineRule="atLeast"/>
      <w:ind w:left="6804" w:hanging="6804"/>
    </w:pPr>
    <w:rPr>
      <w:rFonts w:cs="Times New Roman"/>
    </w:rPr>
  </w:style>
  <w:style w:type="character" w:customStyle="1" w:styleId="DatumZchn">
    <w:name w:val="Datum Zchn"/>
    <w:basedOn w:val="Absatz-Standardschriftart"/>
    <w:link w:val="Datum"/>
    <w:uiPriority w:val="99"/>
    <w:semiHidden/>
    <w:locked/>
    <w:rsid w:val="005B7E09"/>
    <w:rPr>
      <w:rFonts w:ascii="Arial" w:hAnsi="Arial" w:cs="Times New Roman"/>
      <w:sz w:val="24"/>
      <w:lang w:val="de-DE" w:eastAsia="de-DE"/>
    </w:rPr>
  </w:style>
  <w:style w:type="paragraph" w:styleId="Verzeichnis4">
    <w:name w:val="toc 4"/>
    <w:basedOn w:val="Standard"/>
    <w:next w:val="Standard"/>
    <w:autoRedefine/>
    <w:uiPriority w:val="99"/>
    <w:semiHidden/>
    <w:rsid w:val="00E43D3F"/>
    <w:pPr>
      <w:tabs>
        <w:tab w:val="right" w:leader="dot" w:pos="8788"/>
      </w:tabs>
      <w:ind w:left="780"/>
    </w:pPr>
  </w:style>
  <w:style w:type="paragraph" w:styleId="Verzeichnis5">
    <w:name w:val="toc 5"/>
    <w:basedOn w:val="Standard"/>
    <w:next w:val="Standard"/>
    <w:autoRedefine/>
    <w:uiPriority w:val="99"/>
    <w:semiHidden/>
    <w:rsid w:val="00E43D3F"/>
    <w:pPr>
      <w:tabs>
        <w:tab w:val="right" w:leader="dot" w:pos="8788"/>
      </w:tabs>
      <w:ind w:left="1040"/>
    </w:pPr>
  </w:style>
  <w:style w:type="paragraph" w:customStyle="1" w:styleId="Beilagen">
    <w:name w:val="Beilagen"/>
    <w:basedOn w:val="Standard"/>
    <w:next w:val="Standard"/>
    <w:uiPriority w:val="99"/>
    <w:rsid w:val="00E43D3F"/>
    <w:pPr>
      <w:tabs>
        <w:tab w:val="right" w:pos="8789"/>
      </w:tabs>
      <w:spacing w:before="120" w:line="240" w:lineRule="atLeast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99"/>
    <w:semiHidden/>
    <w:rsid w:val="00E43D3F"/>
    <w:pPr>
      <w:tabs>
        <w:tab w:val="right" w:leader="dot" w:pos="8788"/>
      </w:tabs>
      <w:ind w:left="1300"/>
    </w:pPr>
  </w:style>
  <w:style w:type="paragraph" w:customStyle="1" w:styleId="Firma">
    <w:name w:val="Firma"/>
    <w:basedOn w:val="Standard"/>
    <w:uiPriority w:val="99"/>
    <w:rsid w:val="00E43D3F"/>
    <w:pPr>
      <w:tabs>
        <w:tab w:val="left" w:pos="3261"/>
      </w:tabs>
      <w:spacing w:before="0"/>
    </w:pPr>
    <w:rPr>
      <w:lang w:val="de-CH"/>
    </w:rPr>
  </w:style>
  <w:style w:type="paragraph" w:customStyle="1" w:styleId="Funktion">
    <w:name w:val="Funktion"/>
    <w:basedOn w:val="Standard"/>
    <w:uiPriority w:val="99"/>
    <w:rsid w:val="00E43D3F"/>
    <w:pPr>
      <w:tabs>
        <w:tab w:val="left" w:pos="6067"/>
      </w:tabs>
      <w:spacing w:before="120" w:line="170" w:lineRule="atLeast"/>
    </w:pPr>
    <w:rPr>
      <w:sz w:val="16"/>
      <w:szCs w:val="16"/>
      <w:lang w:val="de-CH"/>
    </w:rPr>
  </w:style>
  <w:style w:type="paragraph" w:styleId="Verzeichnis7">
    <w:name w:val="toc 7"/>
    <w:basedOn w:val="Standard"/>
    <w:next w:val="Standard"/>
    <w:autoRedefine/>
    <w:uiPriority w:val="99"/>
    <w:semiHidden/>
    <w:rsid w:val="00E43D3F"/>
    <w:pPr>
      <w:tabs>
        <w:tab w:val="right" w:leader="dot" w:pos="8788"/>
      </w:tabs>
      <w:ind w:left="1560"/>
    </w:pPr>
  </w:style>
  <w:style w:type="paragraph" w:styleId="Verzeichnis8">
    <w:name w:val="toc 8"/>
    <w:basedOn w:val="Standard"/>
    <w:next w:val="Standard"/>
    <w:autoRedefine/>
    <w:uiPriority w:val="99"/>
    <w:semiHidden/>
    <w:rsid w:val="00E43D3F"/>
    <w:pPr>
      <w:tabs>
        <w:tab w:val="right" w:leader="dot" w:pos="8788"/>
      </w:tabs>
      <w:ind w:left="1820"/>
    </w:pPr>
  </w:style>
  <w:style w:type="paragraph" w:styleId="Verzeichnis9">
    <w:name w:val="toc 9"/>
    <w:basedOn w:val="Standard"/>
    <w:next w:val="Standard"/>
    <w:autoRedefine/>
    <w:uiPriority w:val="99"/>
    <w:semiHidden/>
    <w:rsid w:val="00E43D3F"/>
    <w:pPr>
      <w:tabs>
        <w:tab w:val="right" w:leader="dot" w:pos="8788"/>
      </w:tabs>
      <w:ind w:left="2080"/>
    </w:pPr>
  </w:style>
  <w:style w:type="paragraph" w:styleId="Titel">
    <w:name w:val="Title"/>
    <w:basedOn w:val="Standard"/>
    <w:next w:val="Lauftext"/>
    <w:link w:val="TitelZchn"/>
    <w:uiPriority w:val="99"/>
    <w:qFormat/>
    <w:rsid w:val="00E43D3F"/>
    <w:pPr>
      <w:spacing w:before="600" w:after="60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5B7E09"/>
    <w:rPr>
      <w:rFonts w:ascii="Cambria" w:hAnsi="Cambria" w:cs="Times New Roman"/>
      <w:b/>
      <w:kern w:val="28"/>
      <w:sz w:val="32"/>
      <w:lang w:val="de-DE" w:eastAsia="de-DE"/>
    </w:rPr>
  </w:style>
  <w:style w:type="paragraph" w:customStyle="1" w:styleId="Benutzername">
    <w:name w:val="Benutzername"/>
    <w:basedOn w:val="Standard"/>
    <w:uiPriority w:val="99"/>
    <w:rsid w:val="00E43D3F"/>
    <w:pPr>
      <w:spacing w:before="1080"/>
    </w:pPr>
    <w:rPr>
      <w:noProof/>
      <w:lang w:val="de-CH"/>
    </w:rPr>
  </w:style>
  <w:style w:type="paragraph" w:styleId="Textkrper">
    <w:name w:val="Body Text"/>
    <w:basedOn w:val="Standard"/>
    <w:link w:val="TextkrperZchn"/>
    <w:uiPriority w:val="99"/>
    <w:rsid w:val="00E43D3F"/>
    <w:rPr>
      <w:rFonts w:cs="Times New Roman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B7E09"/>
    <w:rPr>
      <w:rFonts w:ascii="Arial" w:hAnsi="Arial" w:cs="Times New Roman"/>
      <w:sz w:val="24"/>
      <w:lang w:val="de-DE" w:eastAsia="de-DE"/>
    </w:rPr>
  </w:style>
  <w:style w:type="character" w:styleId="Fett">
    <w:name w:val="Strong"/>
    <w:basedOn w:val="Absatz-Standardschriftart"/>
    <w:uiPriority w:val="99"/>
    <w:qFormat/>
    <w:rsid w:val="00E43D3F"/>
    <w:rPr>
      <w:rFonts w:cs="Times New Roman"/>
      <w:b/>
    </w:rPr>
  </w:style>
  <w:style w:type="paragraph" w:styleId="StandardWeb">
    <w:name w:val="Normal (Web)"/>
    <w:basedOn w:val="Standard"/>
    <w:uiPriority w:val="99"/>
    <w:rsid w:val="00E43D3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Textkrper2">
    <w:name w:val="Body Text 2"/>
    <w:basedOn w:val="Standard"/>
    <w:link w:val="Textkrper2Zchn"/>
    <w:uiPriority w:val="99"/>
    <w:rsid w:val="00E43D3F"/>
    <w:pPr>
      <w:spacing w:line="240" w:lineRule="auto"/>
    </w:pPr>
    <w:rPr>
      <w:rFonts w:cs="Times New Roman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5B7E09"/>
    <w:rPr>
      <w:rFonts w:ascii="Arial" w:hAnsi="Arial" w:cs="Times New Roman"/>
      <w:sz w:val="24"/>
      <w:lang w:val="de-DE" w:eastAsia="de-DE"/>
    </w:rPr>
  </w:style>
  <w:style w:type="paragraph" w:styleId="Beschriftung">
    <w:name w:val="caption"/>
    <w:basedOn w:val="Standard"/>
    <w:next w:val="Standard"/>
    <w:uiPriority w:val="99"/>
    <w:qFormat/>
    <w:rsid w:val="00E43D3F"/>
    <w:pPr>
      <w:spacing w:line="240" w:lineRule="auto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rsid w:val="00884C5A"/>
    <w:rPr>
      <w:rFonts w:cs="Times New Roman"/>
      <w:sz w:val="20"/>
      <w:szCs w:val="2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84C5A"/>
    <w:rPr>
      <w:rFonts w:ascii="Arial" w:hAnsi="Arial"/>
      <w:sz w:val="20"/>
      <w:szCs w:val="2"/>
      <w:lang w:val="de-DE" w:eastAsia="de-DE"/>
    </w:rPr>
  </w:style>
  <w:style w:type="table" w:styleId="Tabellenraster">
    <w:name w:val="Table Grid"/>
    <w:basedOn w:val="NormaleTabelle"/>
    <w:uiPriority w:val="99"/>
    <w:rsid w:val="00082543"/>
    <w:pPr>
      <w:spacing w:before="240" w:line="284" w:lineRule="atLeast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rsid w:val="00C5066D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C5066D"/>
    <w:rPr>
      <w:rFonts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5B7E09"/>
    <w:rPr>
      <w:rFonts w:ascii="Arial" w:hAnsi="Arial" w:cs="Times New Roman"/>
      <w:sz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C506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5B7E09"/>
    <w:rPr>
      <w:rFonts w:ascii="Arial" w:hAnsi="Arial" w:cs="Times New Roman"/>
      <w:b/>
      <w:sz w:val="20"/>
      <w:lang w:val="de-DE" w:eastAsia="de-DE"/>
    </w:rPr>
  </w:style>
  <w:style w:type="paragraph" w:styleId="berarbeitung">
    <w:name w:val="Revision"/>
    <w:hidden/>
    <w:uiPriority w:val="99"/>
    <w:semiHidden/>
    <w:rsid w:val="008B4F4B"/>
    <w:rPr>
      <w:rFonts w:ascii="Arial" w:hAnsi="Arial" w:cs="Arial"/>
      <w:sz w:val="24"/>
      <w:szCs w:val="24"/>
      <w:lang w:val="de-DE" w:eastAsia="de-DE"/>
    </w:rPr>
  </w:style>
  <w:style w:type="paragraph" w:customStyle="1" w:styleId="Default">
    <w:name w:val="Default"/>
    <w:rsid w:val="006300B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342F3C"/>
    <w:rPr>
      <w:color w:val="808080"/>
    </w:rPr>
  </w:style>
  <w:style w:type="character" w:styleId="Hyperlink">
    <w:name w:val="Hyperlink"/>
    <w:basedOn w:val="Absatz-Standardschriftart"/>
    <w:uiPriority w:val="99"/>
    <w:unhideWhenUsed/>
    <w:locked/>
    <w:rsid w:val="00E73A7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3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3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55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03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5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5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18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70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7633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7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0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3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73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19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ernerlandbank.ch/medien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ina.johnsen@bernerlandbank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.elsaesser@bernerlandbank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747A6B1A274A8AA03642CD7AF57A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0722C8-4DED-4C32-B0B8-A37EBFAA9281}"/>
      </w:docPartPr>
      <w:docPartBody>
        <w:p w:rsidR="00F76110" w:rsidRDefault="00851583">
          <w:r w:rsidRPr="0031391A">
            <w:rPr>
              <w:rStyle w:val="Platzhaltertext"/>
            </w:rPr>
            <w:t>[Veröffentlichungsdatum]</w:t>
          </w:r>
        </w:p>
      </w:docPartBody>
    </w:docPart>
    <w:docPart>
      <w:docPartPr>
        <w:name w:val="0303143C137D413C936081A7953EE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A239A1-6517-4C2C-B816-87BAABF6A3BB}"/>
      </w:docPartPr>
      <w:docPartBody>
        <w:p w:rsidR="00390961" w:rsidRDefault="00F166F5" w:rsidP="00F166F5">
          <w:pPr>
            <w:pStyle w:val="0303143C137D413C936081A7953EEBE8"/>
          </w:pPr>
          <w:r w:rsidRPr="0031391A">
            <w:rPr>
              <w:rStyle w:val="Platzhaltertext"/>
            </w:rPr>
            <w:t>[Veröffentlichungsdatum]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A">
    <w:altName w:val="Calibri"/>
    <w:charset w:val="00"/>
    <w:family w:val="auto"/>
    <w:pitch w:val="variable"/>
    <w:sig w:usb0="800000AF" w:usb1="0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83"/>
    <w:rsid w:val="000C65CB"/>
    <w:rsid w:val="000E2A76"/>
    <w:rsid w:val="00390860"/>
    <w:rsid w:val="00390961"/>
    <w:rsid w:val="004F00C0"/>
    <w:rsid w:val="004F6588"/>
    <w:rsid w:val="00500B65"/>
    <w:rsid w:val="005656BA"/>
    <w:rsid w:val="00623499"/>
    <w:rsid w:val="00656AE2"/>
    <w:rsid w:val="00851583"/>
    <w:rsid w:val="00914FAD"/>
    <w:rsid w:val="00954133"/>
    <w:rsid w:val="00993E9E"/>
    <w:rsid w:val="009B04F9"/>
    <w:rsid w:val="00B14A4F"/>
    <w:rsid w:val="00B80604"/>
    <w:rsid w:val="00C6225C"/>
    <w:rsid w:val="00CC5B29"/>
    <w:rsid w:val="00F166F5"/>
    <w:rsid w:val="00F7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1583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66F5"/>
    <w:rPr>
      <w:color w:val="808080"/>
    </w:rPr>
  </w:style>
  <w:style w:type="paragraph" w:customStyle="1" w:styleId="0303143C137D413C936081A7953EEBE8">
    <w:name w:val="0303143C137D413C936081A7953EEBE8"/>
    <w:rsid w:val="00F166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2026-08-21T00:00:00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B08D9C077A64F9A5820B3AC306A7B" ma:contentTypeVersion="14" ma:contentTypeDescription="Ein neues Dokument erstellen." ma:contentTypeScope="" ma:versionID="e68783dfbe1f0b1d05453e73e9de2951">
  <xsd:schema xmlns:xsd="http://www.w3.org/2001/XMLSchema" xmlns:xs="http://www.w3.org/2001/XMLSchema" xmlns:p="http://schemas.microsoft.com/office/2006/metadata/properties" xmlns:ns2="8f195ab4-ca8a-4f6d-8d47-7b3d7411d03e" xmlns:ns3="6f0fa835-276e-45f3-a5cb-e0b448006f01" targetNamespace="http://schemas.microsoft.com/office/2006/metadata/properties" ma:root="true" ma:fieldsID="6d7a286d2ee2a86e848e07e67dd1a204" ns2:_="" ns3:_="">
    <xsd:import namespace="8f195ab4-ca8a-4f6d-8d47-7b3d7411d03e"/>
    <xsd:import namespace="6f0fa835-276e-45f3-a5cb-e0b448006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95ab4-ca8a-4f6d-8d47-7b3d7411d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632c3591-7c25-440d-bd68-09359222b5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fa835-276e-45f3-a5cb-e0b448006f0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efadfd-53cc-4635-bdd8-6ecf27151e85}" ma:internalName="TaxCatchAll" ma:showField="CatchAllData" ma:web="6f0fa835-276e-45f3-a5cb-e0b448006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0fa835-276e-45f3-a5cb-e0b448006f01" xsi:nil="true"/>
    <lcf76f155ced4ddcb4097134ff3c332f xmlns="8f195ab4-ca8a-4f6d-8d47-7b3d7411d0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33F4C-9FE3-418B-8569-8DF31E28CB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76576-07E5-4D69-8216-A605FABEE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95ab4-ca8a-4f6d-8d47-7b3d7411d03e"/>
    <ds:schemaRef ds:uri="6f0fa835-276e-45f3-a5cb-e0b448006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163B07-BFBD-4D42-A6CF-5F383C13C90D}">
  <ds:schemaRefs>
    <ds:schemaRef ds:uri="http://schemas.microsoft.com/office/2006/metadata/properties"/>
    <ds:schemaRef ds:uri="http://schemas.microsoft.com/office/infopath/2007/PartnerControls"/>
    <ds:schemaRef ds:uri="6f0fa835-276e-45f3-a5cb-e0b448006f01"/>
    <ds:schemaRef ds:uri="8f195ab4-ca8a-4f6d-8d47-7b3d7411d03e"/>
  </ds:schemaRefs>
</ds:datastoreItem>
</file>

<file path=docMetadata/LabelInfo.xml><?xml version="1.0" encoding="utf-8"?>
<clbl:labelList xmlns:clbl="http://schemas.microsoft.com/office/2020/mipLabelMetadata">
  <clbl:label id="{3716f60d-bd76-488c-98f2-e37954798c82}" enabled="1" method="Privileged" siteId="{8cc97b9f-8b1e-45af-b688-be52a1f0b5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MEDIENMITTEILUNG</vt:lpstr>
    </vt:vector>
  </TitlesOfParts>
  <Company>by the way communications</Company>
  <LinksUpToDate>false</LinksUpToDate>
  <CharactersWithSpaces>3925</CharactersWithSpaces>
  <SharedDoc>false</SharedDoc>
  <HLinks>
    <vt:vector size="18" baseType="variant">
      <vt:variant>
        <vt:i4>1048593</vt:i4>
      </vt:variant>
      <vt:variant>
        <vt:i4>6</vt:i4>
      </vt:variant>
      <vt:variant>
        <vt:i4>0</vt:i4>
      </vt:variant>
      <vt:variant>
        <vt:i4>5</vt:i4>
      </vt:variant>
      <vt:variant>
        <vt:lpwstr>https://www.bernerlandbank.ch/medien</vt:lpwstr>
      </vt:variant>
      <vt:variant>
        <vt:lpwstr/>
      </vt:variant>
      <vt:variant>
        <vt:i4>6291464</vt:i4>
      </vt:variant>
      <vt:variant>
        <vt:i4>3</vt:i4>
      </vt:variant>
      <vt:variant>
        <vt:i4>0</vt:i4>
      </vt:variant>
      <vt:variant>
        <vt:i4>5</vt:i4>
      </vt:variant>
      <vt:variant>
        <vt:lpwstr>mailto:sina.johnsen@bernerlandbank.ch</vt:lpwstr>
      </vt:variant>
      <vt:variant>
        <vt:lpwstr/>
      </vt:variant>
      <vt:variant>
        <vt:i4>3014734</vt:i4>
      </vt:variant>
      <vt:variant>
        <vt:i4>0</vt:i4>
      </vt:variant>
      <vt:variant>
        <vt:i4>0</vt:i4>
      </vt:variant>
      <vt:variant>
        <vt:i4>5</vt:i4>
      </vt:variant>
      <vt:variant>
        <vt:lpwstr>mailto:michael.elsaesser@bernerlandbank.ch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MEDIENMITTEILUNG</dc:title>
  <dc:subject/>
  <dc:creator>Stefan Herrmann</dc:creator>
  <cp:keywords/>
  <cp:lastModifiedBy>Johnsen Sina (BLB)</cp:lastModifiedBy>
  <cp:revision>187</cp:revision>
  <cp:lastPrinted>2020-05-16T11:04:00Z</cp:lastPrinted>
  <dcterms:created xsi:type="dcterms:W3CDTF">2020-05-14T12:47:00Z</dcterms:created>
  <dcterms:modified xsi:type="dcterms:W3CDTF">2026-08-21T08:18:00Z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0x010100EC3B08D9C077A64F9A5820B3AC306A7B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de</vt:lpwstr>
  </property>
  <property fmtid="{D5CDD505-2E9C-101B-9397-08002B2CF9AE}" pid="11" name="xd_Signature">
    <vt:bool>false</vt:bool>
  </property>
</Properties>
</file>